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9.0" w:type="dxa"/>
        <w:jc w:val="left"/>
        <w:tblLayout w:type="fixed"/>
        <w:tblLook w:val="0400"/>
      </w:tblPr>
      <w:tblGrid>
        <w:gridCol w:w="1008"/>
        <w:gridCol w:w="4140"/>
        <w:gridCol w:w="4211"/>
        <w:tblGridChange w:id="0">
          <w:tblGrid>
            <w:gridCol w:w="1008"/>
            <w:gridCol w:w="4140"/>
            <w:gridCol w:w="4211"/>
          </w:tblGrid>
        </w:tblGridChange>
      </w:tblGrid>
      <w:tr>
        <w:trPr>
          <w:cantSplit w:val="0"/>
          <w:tblHeader w:val="0"/>
        </w:trPr>
        <w:tc>
          <w:tcPr/>
          <w:p w:rsidR="00000000" w:rsidDel="00000000" w:rsidP="00000000" w:rsidRDefault="00000000" w:rsidRPr="00000000" w14:paraId="00000002">
            <w:pPr>
              <w:spacing w:before="80" w:lineRule="auto"/>
              <w:ind w:right="176"/>
              <w:jc w:val="center"/>
              <w:rPr>
                <w:sz w:val="22"/>
                <w:szCs w:val="22"/>
              </w:rPr>
            </w:pPr>
            <w:bookmarkStart w:colFirst="0" w:colLast="0" w:name="_heading=h.gjdgxs" w:id="0"/>
            <w:bookmarkEnd w:id="0"/>
            <w:r w:rsidDel="00000000" w:rsidR="00000000" w:rsidRPr="00000000">
              <w:rPr>
                <w:rFonts w:ascii="Calibri" w:cs="Calibri" w:eastAsia="Calibri" w:hAnsi="Calibri"/>
              </w:rPr>
              <w:drawing>
                <wp:inline distB="0" distT="0" distL="114300" distR="114300">
                  <wp:extent cx="565150" cy="6064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5150" cy="606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before="80" w:lineRule="auto"/>
              <w:ind w:right="176"/>
              <w:jc w:val="center"/>
              <w:rPr>
                <w:sz w:val="20"/>
                <w:szCs w:val="20"/>
              </w:rPr>
            </w:pPr>
            <w:r w:rsidDel="00000000" w:rsidR="00000000" w:rsidRPr="00000000">
              <w:rPr>
                <w:sz w:val="20"/>
                <w:szCs w:val="20"/>
                <w:rtl w:val="0"/>
              </w:rPr>
              <w:t xml:space="preserve">TRƯỜNG ĐẠI HỌC SƯ PHẠM KỸ THUẬT</w:t>
            </w:r>
          </w:p>
          <w:p w:rsidR="00000000" w:rsidDel="00000000" w:rsidP="00000000" w:rsidRDefault="00000000" w:rsidRPr="00000000" w14:paraId="00000004">
            <w:pPr>
              <w:spacing w:before="80" w:lineRule="auto"/>
              <w:ind w:right="-18"/>
              <w:jc w:val="center"/>
              <w:rPr>
                <w:sz w:val="20"/>
                <w:szCs w:val="20"/>
              </w:rPr>
            </w:pPr>
            <w:r w:rsidDel="00000000" w:rsidR="00000000" w:rsidRPr="00000000">
              <w:rPr>
                <w:sz w:val="20"/>
                <w:szCs w:val="20"/>
                <w:rtl w:val="0"/>
              </w:rPr>
              <w:t xml:space="preserve">TP. HỒ CHÍ MINH</w:t>
            </w:r>
          </w:p>
          <w:p w:rsidR="00000000" w:rsidDel="00000000" w:rsidP="00000000" w:rsidRDefault="00000000" w:rsidRPr="00000000" w14:paraId="00000005">
            <w:pPr>
              <w:spacing w:before="80" w:lineRule="auto"/>
              <w:ind w:right="176"/>
              <w:jc w:val="center"/>
              <w:rPr>
                <w:b w:val="1"/>
                <w:sz w:val="20"/>
                <w:szCs w:val="20"/>
              </w:rPr>
            </w:pPr>
            <w:r w:rsidDel="00000000" w:rsidR="00000000" w:rsidRPr="00000000">
              <w:rPr>
                <w:b w:val="1"/>
                <w:sz w:val="20"/>
                <w:szCs w:val="20"/>
                <w:rtl w:val="0"/>
              </w:rPr>
              <w:t xml:space="preserve">KHOA CƠ KHÍ ĐỘNG LỰC</w:t>
            </w:r>
          </w:p>
        </w:tc>
        <w:tc>
          <w:tcPr/>
          <w:p w:rsidR="00000000" w:rsidDel="00000000" w:rsidP="00000000" w:rsidRDefault="00000000" w:rsidRPr="00000000" w14:paraId="00000006">
            <w:pPr>
              <w:spacing w:before="80" w:lineRule="auto"/>
              <w:rPr>
                <w:b w:val="1"/>
                <w:sz w:val="22"/>
                <w:szCs w:val="22"/>
              </w:rPr>
            </w:pPr>
            <w:r w:rsidDel="00000000" w:rsidR="00000000" w:rsidRPr="00000000">
              <w:rPr>
                <w:b w:val="1"/>
                <w:sz w:val="22"/>
                <w:szCs w:val="22"/>
                <w:rtl w:val="0"/>
              </w:rPr>
              <w:t xml:space="preserve">Ngành đào tạo:</w:t>
            </w:r>
            <w:r w:rsidDel="00000000" w:rsidR="00000000" w:rsidRPr="00000000">
              <w:rPr>
                <w:sz w:val="22"/>
                <w:szCs w:val="22"/>
                <w:rtl w:val="0"/>
              </w:rPr>
              <w:t xml:space="preserve"> </w:t>
            </w:r>
            <w:bookmarkStart w:colFirst="0" w:colLast="0" w:name="bookmark=id.30j0zll" w:id="1"/>
            <w:bookmarkEnd w:id="1"/>
            <w:r w:rsidDel="00000000" w:rsidR="00000000" w:rsidRPr="00000000">
              <w:rPr>
                <w:b w:val="1"/>
                <w:sz w:val="22"/>
                <w:szCs w:val="22"/>
                <w:rtl w:val="0"/>
              </w:rPr>
              <w:t xml:space="preserve">Công nghệ Kỹ thuật Nhiệt</w:t>
            </w:r>
          </w:p>
          <w:p w:rsidR="00000000" w:rsidDel="00000000" w:rsidP="00000000" w:rsidRDefault="00000000" w:rsidRPr="00000000" w14:paraId="00000007">
            <w:pPr>
              <w:spacing w:before="80" w:lineRule="auto"/>
              <w:rPr>
                <w:b w:val="1"/>
                <w:sz w:val="22"/>
                <w:szCs w:val="22"/>
              </w:rPr>
            </w:pPr>
            <w:r w:rsidDel="00000000" w:rsidR="00000000" w:rsidRPr="00000000">
              <w:rPr>
                <w:b w:val="1"/>
                <w:sz w:val="22"/>
                <w:szCs w:val="22"/>
                <w:rtl w:val="0"/>
              </w:rPr>
              <w:t xml:space="preserve">Trình độ đào tạo: Đại học</w:t>
            </w:r>
          </w:p>
          <w:p w:rsidR="00000000" w:rsidDel="00000000" w:rsidP="00000000" w:rsidRDefault="00000000" w:rsidRPr="00000000" w14:paraId="00000008">
            <w:pPr>
              <w:spacing w:before="80" w:lineRule="auto"/>
              <w:rPr/>
            </w:pPr>
            <w:r w:rsidDel="00000000" w:rsidR="00000000" w:rsidRPr="00000000">
              <w:rPr>
                <w:b w:val="1"/>
                <w:sz w:val="22"/>
                <w:szCs w:val="22"/>
                <w:rtl w:val="0"/>
              </w:rPr>
              <w:t xml:space="preserve">Chương trình đào tạo:</w:t>
            </w:r>
            <w:r w:rsidDel="00000000" w:rsidR="00000000" w:rsidRPr="00000000">
              <w:rPr>
                <w:sz w:val="22"/>
                <w:szCs w:val="22"/>
                <w:rtl w:val="0"/>
              </w:rPr>
              <w:t xml:space="preserve"> </w:t>
            </w:r>
            <w:r w:rsidDel="00000000" w:rsidR="00000000" w:rsidRPr="00000000">
              <w:rPr>
                <w:b w:val="1"/>
                <w:sz w:val="22"/>
                <w:szCs w:val="22"/>
                <w:rtl w:val="0"/>
              </w:rPr>
              <w:t xml:space="preserve">Công nghệ Kỹ thuật Nhiệt</w:t>
            </w:r>
            <w:r w:rsidDel="00000000" w:rsidR="00000000" w:rsidRPr="00000000">
              <w:rPr>
                <w:rtl w:val="0"/>
              </w:rPr>
            </w:r>
          </w:p>
        </w:tc>
      </w:tr>
    </w:tbl>
    <w:p w:rsidR="00000000" w:rsidDel="00000000" w:rsidP="00000000" w:rsidRDefault="00000000" w:rsidRPr="00000000" w14:paraId="00000009">
      <w:pPr>
        <w:spacing w:after="120" w:before="120" w:lineRule="auto"/>
        <w:jc w:val="center"/>
        <w:rPr>
          <w:b w:val="1"/>
          <w:sz w:val="44"/>
          <w:szCs w:val="44"/>
        </w:rPr>
      </w:pPr>
      <w:r w:rsidDel="00000000" w:rsidR="00000000" w:rsidRPr="00000000">
        <w:rPr>
          <w:b w:val="1"/>
          <w:sz w:val="44"/>
          <w:szCs w:val="44"/>
          <w:rtl w:val="0"/>
        </w:rPr>
        <w:t xml:space="preserve">Đề Cương chi tiết học phần</w:t>
      </w:r>
    </w:p>
    <w:p w:rsidR="00000000" w:rsidDel="00000000" w:rsidP="00000000" w:rsidRDefault="00000000" w:rsidRPr="00000000" w14:paraId="0000000A">
      <w:pPr>
        <w:spacing w:after="120" w:before="120" w:lineRule="auto"/>
        <w:jc w:val="center"/>
        <w:rPr>
          <w:i w:val="1"/>
          <w:sz w:val="28"/>
          <w:szCs w:val="28"/>
        </w:rPr>
      </w:pPr>
      <w:r w:rsidDel="00000000" w:rsidR="00000000" w:rsidRPr="00000000">
        <w:rPr>
          <w:i w:val="1"/>
          <w:sz w:val="28"/>
          <w:szCs w:val="28"/>
          <w:rtl w:val="0"/>
        </w:rPr>
        <w:t xml:space="preserve">(Kế hoạch giảng dạy)</w:t>
      </w:r>
    </w:p>
    <w:p w:rsidR="00000000" w:rsidDel="00000000" w:rsidP="00000000" w:rsidRDefault="00000000" w:rsidRPr="00000000" w14:paraId="0000000B">
      <w:pPr>
        <w:spacing w:after="120" w:before="120" w:lineRule="auto"/>
        <w:jc w:val="center"/>
        <w:rPr>
          <w:i w:val="1"/>
        </w:rPr>
      </w:pPr>
      <w:r w:rsidDel="00000000" w:rsidR="00000000" w:rsidRPr="00000000">
        <w:rPr>
          <w:rtl w:val="0"/>
        </w:rPr>
      </w:r>
    </w:p>
    <w:p w:rsidR="00000000" w:rsidDel="00000000" w:rsidP="00000000" w:rsidRDefault="00000000" w:rsidRPr="00000000" w14:paraId="0000000C">
      <w:pPr>
        <w:numPr>
          <w:ilvl w:val="0"/>
          <w:numId w:val="2"/>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Tên học phần:</w:t>
      </w:r>
      <w:r w:rsidDel="00000000" w:rsidR="00000000" w:rsidRPr="00000000">
        <w:rPr>
          <w:rtl w:val="0"/>
        </w:rPr>
        <w:t xml:space="preserve"> Kinh tế năng lượng</w:t>
      </w:r>
      <w:r w:rsidDel="00000000" w:rsidR="00000000" w:rsidRPr="00000000">
        <w:rPr>
          <w:rtl w:val="0"/>
        </w:rPr>
      </w:r>
    </w:p>
    <w:p w:rsidR="00000000" w:rsidDel="00000000" w:rsidP="00000000" w:rsidRDefault="00000000" w:rsidRPr="00000000" w14:paraId="0000000D">
      <w:pPr>
        <w:tabs>
          <w:tab w:val="left" w:leader="none" w:pos="284"/>
          <w:tab w:val="left" w:leader="none" w:pos="5954"/>
        </w:tabs>
        <w:spacing w:after="60" w:before="60" w:lineRule="auto"/>
        <w:ind w:firstLine="270"/>
        <w:jc w:val="both"/>
        <w:rPr>
          <w:b w:val="1"/>
        </w:rPr>
      </w:pPr>
      <w:r w:rsidDel="00000000" w:rsidR="00000000" w:rsidRPr="00000000">
        <w:rPr>
          <w:b w:val="1"/>
          <w:rtl w:val="0"/>
        </w:rPr>
        <w:t xml:space="preserve">Mã học phần:</w:t>
      </w:r>
      <w:r w:rsidDel="00000000" w:rsidR="00000000" w:rsidRPr="00000000">
        <w:rPr>
          <w:rtl w:val="0"/>
        </w:rPr>
        <w:t xml:space="preserve"> ENEC320832</w:t>
      </w:r>
      <w:r w:rsidDel="00000000" w:rsidR="00000000" w:rsidRPr="00000000">
        <w:rPr>
          <w:rtl w:val="0"/>
        </w:rPr>
      </w:r>
    </w:p>
    <w:p w:rsidR="00000000" w:rsidDel="00000000" w:rsidP="00000000" w:rsidRDefault="00000000" w:rsidRPr="00000000" w14:paraId="0000000E">
      <w:pPr>
        <w:numPr>
          <w:ilvl w:val="0"/>
          <w:numId w:val="2"/>
        </w:numPr>
        <w:tabs>
          <w:tab w:val="left" w:leader="none" w:pos="284"/>
        </w:tabs>
        <w:spacing w:after="60" w:before="60" w:lineRule="auto"/>
        <w:ind w:left="720" w:hanging="720"/>
        <w:jc w:val="both"/>
        <w:rPr/>
      </w:pPr>
      <w:r w:rsidDel="00000000" w:rsidR="00000000" w:rsidRPr="00000000">
        <w:rPr>
          <w:b w:val="1"/>
          <w:rtl w:val="0"/>
        </w:rPr>
        <w:t xml:space="preserve">Tên Tiếng Anh: </w:t>
      </w:r>
      <w:r w:rsidDel="00000000" w:rsidR="00000000" w:rsidRPr="00000000">
        <w:rPr>
          <w:rtl w:val="0"/>
        </w:rPr>
        <w:t xml:space="preserve">ENERGY ECONOMICS</w:t>
      </w:r>
    </w:p>
    <w:p w:rsidR="00000000" w:rsidDel="00000000" w:rsidP="00000000" w:rsidRDefault="00000000" w:rsidRPr="00000000" w14:paraId="0000000F">
      <w:pPr>
        <w:numPr>
          <w:ilvl w:val="0"/>
          <w:numId w:val="2"/>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Số tín chỉ:  </w:t>
      </w:r>
      <w:r w:rsidDel="00000000" w:rsidR="00000000" w:rsidRPr="00000000">
        <w:rPr>
          <w:rtl w:val="0"/>
        </w:rPr>
        <w:t xml:space="preserve">2 tín chỉ (20/4) (2 tín chỉ lý thuyết, 0 tín chỉ thực hành/thí nghiệm, 4 tín chỉ tự học)</w:t>
      </w:r>
    </w:p>
    <w:p w:rsidR="00000000" w:rsidDel="00000000" w:rsidP="00000000" w:rsidRDefault="00000000" w:rsidRPr="00000000" w14:paraId="00000010">
      <w:pPr>
        <w:numPr>
          <w:ilvl w:val="0"/>
          <w:numId w:val="2"/>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Giảng viên phụ trách học phần:</w:t>
      </w:r>
      <w:r w:rsidDel="00000000" w:rsidR="00000000" w:rsidRPr="00000000">
        <w:rPr>
          <w:rtl w:val="0"/>
        </w:rPr>
      </w:r>
    </w:p>
    <w:p w:rsidR="00000000" w:rsidDel="00000000" w:rsidP="00000000" w:rsidRDefault="00000000" w:rsidRPr="00000000" w14:paraId="00000011">
      <w:pPr>
        <w:spacing w:after="60" w:before="60" w:lineRule="auto"/>
        <w:ind w:firstLine="720"/>
        <w:jc w:val="both"/>
        <w:rPr/>
      </w:pPr>
      <w:r w:rsidDel="00000000" w:rsidR="00000000" w:rsidRPr="00000000">
        <w:rPr>
          <w:rtl w:val="0"/>
        </w:rPr>
        <w:t xml:space="preserve">1/ GV phụ trách chính: PGS.TS. Đặng Thành Trung</w:t>
      </w:r>
    </w:p>
    <w:p w:rsidR="00000000" w:rsidDel="00000000" w:rsidP="00000000" w:rsidRDefault="00000000" w:rsidRPr="00000000" w14:paraId="00000012">
      <w:pPr>
        <w:spacing w:after="60" w:before="60" w:lineRule="auto"/>
        <w:ind w:firstLine="720"/>
        <w:jc w:val="both"/>
        <w:rPr/>
      </w:pPr>
      <w:r w:rsidDel="00000000" w:rsidR="00000000" w:rsidRPr="00000000">
        <w:rPr>
          <w:rtl w:val="0"/>
        </w:rPr>
        <w:t xml:space="preserve">2/ Danh sách giảng viên cùng giảng dạy:</w:t>
      </w:r>
    </w:p>
    <w:p w:rsidR="00000000" w:rsidDel="00000000" w:rsidP="00000000" w:rsidRDefault="00000000" w:rsidRPr="00000000" w14:paraId="00000013">
      <w:pPr>
        <w:spacing w:after="60" w:before="60" w:lineRule="auto"/>
        <w:ind w:firstLine="720"/>
        <w:jc w:val="both"/>
        <w:rPr/>
      </w:pPr>
      <w:r w:rsidDel="00000000" w:rsidR="00000000" w:rsidRPr="00000000">
        <w:rPr>
          <w:rtl w:val="0"/>
        </w:rPr>
        <w:tab/>
        <w:t xml:space="preserve">PGS.TS Hoàng An Quốc, ThS. Lại Hoài Nam, TS. Nguyễn Xuân Viên</w:t>
        <w:tab/>
      </w:r>
    </w:p>
    <w:p w:rsidR="00000000" w:rsidDel="00000000" w:rsidP="00000000" w:rsidRDefault="00000000" w:rsidRPr="00000000" w14:paraId="00000014">
      <w:pPr>
        <w:numPr>
          <w:ilvl w:val="0"/>
          <w:numId w:val="2"/>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Điều kiện tham gia học tập học phần:</w:t>
      </w:r>
      <w:r w:rsidDel="00000000" w:rsidR="00000000" w:rsidRPr="00000000">
        <w:rPr>
          <w:rtl w:val="0"/>
        </w:rPr>
      </w:r>
    </w:p>
    <w:p w:rsidR="00000000" w:rsidDel="00000000" w:rsidP="00000000" w:rsidRDefault="00000000" w:rsidRPr="00000000" w14:paraId="00000015">
      <w:pPr>
        <w:spacing w:after="60" w:before="60" w:lineRule="auto"/>
        <w:ind w:firstLine="720"/>
        <w:jc w:val="both"/>
        <w:rPr/>
      </w:pPr>
      <w:r w:rsidDel="00000000" w:rsidR="00000000" w:rsidRPr="00000000">
        <w:rPr>
          <w:rtl w:val="0"/>
        </w:rPr>
        <w:t xml:space="preserve">Học phần tiên quyết: không</w:t>
      </w:r>
    </w:p>
    <w:p w:rsidR="00000000" w:rsidDel="00000000" w:rsidP="00000000" w:rsidRDefault="00000000" w:rsidRPr="00000000" w14:paraId="00000016">
      <w:pPr>
        <w:spacing w:after="60" w:before="60" w:lineRule="auto"/>
        <w:ind w:firstLine="720"/>
        <w:jc w:val="both"/>
        <w:rPr/>
      </w:pPr>
      <w:r w:rsidDel="00000000" w:rsidR="00000000" w:rsidRPr="00000000">
        <w:rPr>
          <w:rtl w:val="0"/>
        </w:rPr>
        <w:t xml:space="preserve">Học phần trước: Nhiệt động lực học kỹ thuật và Truyền nhiệt</w:t>
      </w:r>
    </w:p>
    <w:p w:rsidR="00000000" w:rsidDel="00000000" w:rsidP="00000000" w:rsidRDefault="00000000" w:rsidRPr="00000000" w14:paraId="00000017">
      <w:pPr>
        <w:numPr>
          <w:ilvl w:val="0"/>
          <w:numId w:val="2"/>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Mô tả học phần:</w:t>
      </w:r>
    </w:p>
    <w:p w:rsidR="00000000" w:rsidDel="00000000" w:rsidP="00000000" w:rsidRDefault="00000000" w:rsidRPr="00000000" w14:paraId="00000018">
      <w:pPr>
        <w:spacing w:after="120" w:before="120" w:lineRule="auto"/>
        <w:ind w:firstLine="720"/>
        <w:jc w:val="both"/>
        <w:rPr/>
      </w:pPr>
      <w:r w:rsidDel="00000000" w:rsidR="00000000" w:rsidRPr="00000000">
        <w:rPr>
          <w:rtl w:val="0"/>
        </w:rPr>
        <w:t xml:space="preserve">Môn học trang bị cho sinh viên những kiến thức cơ bản về kinh tế - kỹ thuật; về phân tích lựa chọn các dự án đầu tư; về các cơ hội tiết kiệm năng lượng trong các hệ thống Nhiệt – Điện lạnh. Đây là môn chuyên ngành trong chương trình đào tạo ngành Công nghệ Kỹ thuật Nhiệt.</w:t>
      </w:r>
    </w:p>
    <w:p w:rsidR="00000000" w:rsidDel="00000000" w:rsidP="00000000" w:rsidRDefault="00000000" w:rsidRPr="00000000" w14:paraId="00000019">
      <w:pPr>
        <w:spacing w:after="120" w:before="120" w:lineRule="auto"/>
        <w:ind w:firstLine="720"/>
        <w:jc w:val="both"/>
        <w:rPr>
          <w:color w:val="000000"/>
        </w:rPr>
      </w:pPr>
      <w:r w:rsidDel="00000000" w:rsidR="00000000" w:rsidRPr="00000000">
        <w:rPr>
          <w:rtl w:val="0"/>
        </w:rPr>
      </w:r>
    </w:p>
    <w:p w:rsidR="00000000" w:rsidDel="00000000" w:rsidP="00000000" w:rsidRDefault="00000000" w:rsidRPr="00000000" w14:paraId="0000001A">
      <w:pPr>
        <w:numPr>
          <w:ilvl w:val="0"/>
          <w:numId w:val="2"/>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Chuẩn đầu ra của học phần (CLOs)</w:t>
      </w:r>
    </w:p>
    <w:tbl>
      <w:tblPr>
        <w:tblStyle w:val="Table2"/>
        <w:tblW w:w="9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1"/>
        <w:gridCol w:w="5819"/>
        <w:gridCol w:w="1536"/>
        <w:gridCol w:w="1217"/>
        <w:tblGridChange w:id="0">
          <w:tblGrid>
            <w:gridCol w:w="831"/>
            <w:gridCol w:w="5819"/>
            <w:gridCol w:w="1536"/>
            <w:gridCol w:w="1217"/>
          </w:tblGrid>
        </w:tblGridChange>
      </w:tblGrid>
      <w:tr>
        <w:trPr>
          <w:cantSplit w:val="0"/>
          <w:tblHeader w:val="0"/>
        </w:trPr>
        <w:tc>
          <w:tcPr>
            <w:shd w:fill="ffffb3" w:val="clear"/>
          </w:tcPr>
          <w:p w:rsidR="00000000" w:rsidDel="00000000" w:rsidP="00000000" w:rsidRDefault="00000000" w:rsidRPr="00000000" w14:paraId="0000001B">
            <w:pPr>
              <w:tabs>
                <w:tab w:val="left" w:leader="none" w:pos="284"/>
                <w:tab w:val="left" w:leader="none" w:pos="5954"/>
              </w:tabs>
              <w:spacing w:after="60" w:before="60" w:lineRule="auto"/>
              <w:jc w:val="center"/>
              <w:rPr>
                <w:b w:val="1"/>
              </w:rPr>
            </w:pPr>
            <w:r w:rsidDel="00000000" w:rsidR="00000000" w:rsidRPr="00000000">
              <w:rPr>
                <w:b w:val="1"/>
                <w:rtl w:val="0"/>
              </w:rPr>
              <w:t xml:space="preserve">CLOs</w:t>
            </w:r>
          </w:p>
        </w:tc>
        <w:tc>
          <w:tcPr>
            <w:shd w:fill="ffffb3" w:val="clear"/>
          </w:tcPr>
          <w:p w:rsidR="00000000" w:rsidDel="00000000" w:rsidP="00000000" w:rsidRDefault="00000000" w:rsidRPr="00000000" w14:paraId="0000001C">
            <w:pPr>
              <w:tabs>
                <w:tab w:val="left" w:leader="none" w:pos="284"/>
                <w:tab w:val="left" w:leader="none" w:pos="5954"/>
              </w:tabs>
              <w:spacing w:after="60" w:before="60" w:lineRule="auto"/>
              <w:jc w:val="center"/>
              <w:rPr>
                <w:i w:val="1"/>
              </w:rPr>
            </w:pPr>
            <w:r w:rsidDel="00000000" w:rsidR="00000000" w:rsidRPr="00000000">
              <w:rPr>
                <w:b w:val="1"/>
                <w:rtl w:val="0"/>
              </w:rPr>
              <w:t xml:space="preserve">Mô tả </w:t>
            </w:r>
            <w:r w:rsidDel="00000000" w:rsidR="00000000" w:rsidRPr="00000000">
              <w:rPr>
                <w:i w:val="1"/>
                <w:rtl w:val="0"/>
              </w:rPr>
              <w:t xml:space="preserve">(Sau khi học xong học phần này, người học có thể)</w:t>
            </w:r>
          </w:p>
        </w:tc>
        <w:tc>
          <w:tcPr>
            <w:shd w:fill="ffffb3" w:val="clear"/>
          </w:tcPr>
          <w:p w:rsidR="00000000" w:rsidDel="00000000" w:rsidP="00000000" w:rsidRDefault="00000000" w:rsidRPr="00000000" w14:paraId="0000001D">
            <w:pPr>
              <w:tabs>
                <w:tab w:val="left" w:leader="none" w:pos="284"/>
                <w:tab w:val="left" w:leader="none" w:pos="5954"/>
              </w:tabs>
              <w:spacing w:after="60" w:before="60" w:lineRule="auto"/>
              <w:jc w:val="center"/>
              <w:rPr>
                <w:b w:val="1"/>
                <w:color w:val="ff0000"/>
              </w:rPr>
            </w:pPr>
            <w:r w:rsidDel="00000000" w:rsidR="00000000" w:rsidRPr="00000000">
              <w:rPr>
                <w:b w:val="1"/>
                <w:color w:val="ff0000"/>
                <w:rtl w:val="0"/>
              </w:rPr>
              <w:t xml:space="preserve">ELO(s)/PI(s)</w:t>
            </w:r>
          </w:p>
        </w:tc>
        <w:tc>
          <w:tcPr>
            <w:shd w:fill="ffffb3" w:val="clear"/>
          </w:tcPr>
          <w:p w:rsidR="00000000" w:rsidDel="00000000" w:rsidP="00000000" w:rsidRDefault="00000000" w:rsidRPr="00000000" w14:paraId="0000001E">
            <w:pPr>
              <w:tabs>
                <w:tab w:val="left" w:leader="none" w:pos="284"/>
                <w:tab w:val="left" w:leader="none" w:pos="5954"/>
              </w:tabs>
              <w:spacing w:after="60" w:before="60" w:lineRule="auto"/>
              <w:jc w:val="center"/>
              <w:rPr>
                <w:b w:val="1"/>
              </w:rPr>
            </w:pPr>
            <w:r w:rsidDel="00000000" w:rsidR="00000000" w:rsidRPr="00000000">
              <w:rPr>
                <w:b w:val="1"/>
                <w:rtl w:val="0"/>
              </w:rPr>
              <w:t xml:space="preserve">TĐNL</w:t>
            </w:r>
          </w:p>
        </w:tc>
      </w:tr>
      <w:tr>
        <w:trPr>
          <w:cantSplit w:val="0"/>
          <w:tblHeader w:val="0"/>
        </w:trPr>
        <w:tc>
          <w:tcPr>
            <w:shd w:fill="auto" w:val="clear"/>
            <w:vAlign w:val="center"/>
          </w:tcPr>
          <w:p w:rsidR="00000000" w:rsidDel="00000000" w:rsidP="00000000" w:rsidRDefault="00000000" w:rsidRPr="00000000" w14:paraId="0000001F">
            <w:pPr>
              <w:tabs>
                <w:tab w:val="left" w:leader="none" w:pos="284"/>
                <w:tab w:val="left" w:leader="none" w:pos="5954"/>
              </w:tabs>
              <w:spacing w:after="60" w:before="60" w:lineRule="auto"/>
              <w:jc w:val="center"/>
              <w:rPr/>
            </w:pPr>
            <w:r w:rsidDel="00000000" w:rsidR="00000000" w:rsidRPr="00000000">
              <w:rPr>
                <w:rtl w:val="0"/>
              </w:rPr>
              <w:t xml:space="preserve">CLO1</w:t>
            </w:r>
          </w:p>
        </w:tc>
        <w:tc>
          <w:tcPr>
            <w:shd w:fill="auto" w:val="clear"/>
          </w:tcPr>
          <w:p w:rsidR="00000000" w:rsidDel="00000000" w:rsidP="00000000" w:rsidRDefault="00000000" w:rsidRPr="00000000" w14:paraId="00000020">
            <w:pPr>
              <w:spacing w:after="120" w:lineRule="auto"/>
              <w:jc w:val="both"/>
              <w:rPr/>
            </w:pPr>
            <w:r w:rsidDel="00000000" w:rsidR="00000000" w:rsidRPr="00000000">
              <w:rPr>
                <w:rtl w:val="0"/>
              </w:rPr>
              <w:t xml:space="preserve">Giải thích được các thông số cơ bản trong lĩnh vực năng lượng và kinh tế - kỹ thuật</w:t>
            </w:r>
          </w:p>
        </w:tc>
        <w:tc>
          <w:tcPr>
            <w:vAlign w:val="center"/>
          </w:tcPr>
          <w:p w:rsidR="00000000" w:rsidDel="00000000" w:rsidP="00000000" w:rsidRDefault="00000000" w:rsidRPr="00000000" w14:paraId="00000021">
            <w:pPr>
              <w:tabs>
                <w:tab w:val="left" w:leader="none" w:pos="284"/>
                <w:tab w:val="left" w:leader="none" w:pos="5954"/>
              </w:tabs>
              <w:spacing w:after="60" w:before="60" w:lineRule="auto"/>
              <w:jc w:val="center"/>
              <w:rPr/>
            </w:pPr>
            <w:r w:rsidDel="00000000" w:rsidR="00000000" w:rsidRPr="00000000">
              <w:rPr>
                <w:rtl w:val="0"/>
              </w:rPr>
              <w:t xml:space="preserve">PI1.2</w:t>
            </w:r>
          </w:p>
        </w:tc>
        <w:tc>
          <w:tcPr>
            <w:vAlign w:val="center"/>
          </w:tcPr>
          <w:p w:rsidR="00000000" w:rsidDel="00000000" w:rsidP="00000000" w:rsidRDefault="00000000" w:rsidRPr="00000000" w14:paraId="00000022">
            <w:pPr>
              <w:tabs>
                <w:tab w:val="left" w:leader="none" w:pos="284"/>
                <w:tab w:val="left" w:leader="none" w:pos="5954"/>
              </w:tabs>
              <w:spacing w:after="60" w:before="60" w:lineRule="auto"/>
              <w:jc w:val="center"/>
              <w:rPr/>
            </w:pPr>
            <w:r w:rsidDel="00000000" w:rsidR="00000000" w:rsidRPr="00000000">
              <w:rPr>
                <w:rtl w:val="0"/>
              </w:rPr>
              <w:t xml:space="preserve">4</w:t>
            </w:r>
          </w:p>
        </w:tc>
      </w:tr>
      <w:tr>
        <w:trPr>
          <w:cantSplit w:val="0"/>
          <w:trHeight w:val="176" w:hRule="atLeast"/>
          <w:tblHeader w:val="0"/>
        </w:trPr>
        <w:tc>
          <w:tcPr>
            <w:shd w:fill="auto" w:val="clear"/>
            <w:vAlign w:val="center"/>
          </w:tcPr>
          <w:p w:rsidR="00000000" w:rsidDel="00000000" w:rsidP="00000000" w:rsidRDefault="00000000" w:rsidRPr="00000000" w14:paraId="00000023">
            <w:pPr>
              <w:tabs>
                <w:tab w:val="left" w:leader="none" w:pos="284"/>
                <w:tab w:val="left" w:leader="none" w:pos="5954"/>
              </w:tabs>
              <w:spacing w:after="60" w:before="60" w:lineRule="auto"/>
              <w:jc w:val="center"/>
              <w:rPr/>
            </w:pPr>
            <w:r w:rsidDel="00000000" w:rsidR="00000000" w:rsidRPr="00000000">
              <w:rPr>
                <w:rtl w:val="0"/>
              </w:rPr>
              <w:t xml:space="preserve">CLO2</w:t>
            </w:r>
          </w:p>
        </w:tc>
        <w:tc>
          <w:tcPr>
            <w:shd w:fill="auto" w:val="clear"/>
          </w:tcPr>
          <w:p w:rsidR="00000000" w:rsidDel="00000000" w:rsidP="00000000" w:rsidRDefault="00000000" w:rsidRPr="00000000" w14:paraId="00000024">
            <w:pPr>
              <w:spacing w:after="120" w:before="120" w:lineRule="auto"/>
              <w:jc w:val="both"/>
              <w:rPr/>
            </w:pPr>
            <w:r w:rsidDel="00000000" w:rsidR="00000000" w:rsidRPr="00000000">
              <w:rPr>
                <w:rtl w:val="0"/>
              </w:rPr>
              <w:t xml:space="preserve">Đánh giá các ứng dụng tiết kiệm năng lượng trong một hệ thống nhiệt - điện lạnh</w:t>
            </w:r>
          </w:p>
        </w:tc>
        <w:tc>
          <w:tcPr>
            <w:vAlign w:val="center"/>
          </w:tcPr>
          <w:p w:rsidR="00000000" w:rsidDel="00000000" w:rsidP="00000000" w:rsidRDefault="00000000" w:rsidRPr="00000000" w14:paraId="00000025">
            <w:pPr>
              <w:tabs>
                <w:tab w:val="left" w:leader="none" w:pos="284"/>
                <w:tab w:val="left" w:leader="none" w:pos="5954"/>
              </w:tabs>
              <w:spacing w:after="60" w:before="60" w:lineRule="auto"/>
              <w:jc w:val="center"/>
              <w:rPr/>
            </w:pPr>
            <w:r w:rsidDel="00000000" w:rsidR="00000000" w:rsidRPr="00000000">
              <w:rPr>
                <w:rtl w:val="0"/>
              </w:rPr>
              <w:t xml:space="preserve">PI1.3</w:t>
            </w:r>
          </w:p>
        </w:tc>
        <w:tc>
          <w:tcPr>
            <w:vAlign w:val="center"/>
          </w:tcPr>
          <w:p w:rsidR="00000000" w:rsidDel="00000000" w:rsidP="00000000" w:rsidRDefault="00000000" w:rsidRPr="00000000" w14:paraId="00000026">
            <w:pPr>
              <w:tabs>
                <w:tab w:val="left" w:leader="none" w:pos="284"/>
                <w:tab w:val="left" w:leader="none" w:pos="5954"/>
              </w:tabs>
              <w:spacing w:after="60" w:before="60" w:lineRule="auto"/>
              <w:jc w:val="center"/>
              <w:rPr/>
            </w:pPr>
            <w:r w:rsidDel="00000000" w:rsidR="00000000" w:rsidRPr="00000000">
              <w:rPr>
                <w:rtl w:val="0"/>
              </w:rPr>
              <w:t xml:space="preserve">4</w:t>
            </w:r>
          </w:p>
        </w:tc>
      </w:tr>
      <w:tr>
        <w:trPr>
          <w:cantSplit w:val="0"/>
          <w:trHeight w:val="51" w:hRule="atLeast"/>
          <w:tblHeader w:val="0"/>
        </w:trPr>
        <w:tc>
          <w:tcPr>
            <w:shd w:fill="auto" w:val="clear"/>
            <w:vAlign w:val="center"/>
          </w:tcPr>
          <w:bookmarkStart w:colFirst="0" w:colLast="0" w:name="bookmark=id.1fob9te" w:id="2"/>
          <w:bookmarkEnd w:id="2"/>
          <w:p w:rsidR="00000000" w:rsidDel="00000000" w:rsidP="00000000" w:rsidRDefault="00000000" w:rsidRPr="00000000" w14:paraId="00000027">
            <w:pPr>
              <w:tabs>
                <w:tab w:val="left" w:leader="none" w:pos="284"/>
                <w:tab w:val="left" w:leader="none" w:pos="5954"/>
              </w:tabs>
              <w:spacing w:after="60" w:before="60" w:lineRule="auto"/>
              <w:jc w:val="center"/>
              <w:rPr/>
            </w:pPr>
            <w:r w:rsidDel="00000000" w:rsidR="00000000" w:rsidRPr="00000000">
              <w:rPr>
                <w:rtl w:val="0"/>
              </w:rPr>
              <w:t xml:space="preserve">CLO3</w:t>
            </w:r>
          </w:p>
        </w:tc>
        <w:tc>
          <w:tcPr>
            <w:shd w:fill="auto" w:val="clear"/>
          </w:tcPr>
          <w:p w:rsidR="00000000" w:rsidDel="00000000" w:rsidP="00000000" w:rsidRDefault="00000000" w:rsidRPr="00000000" w14:paraId="00000028">
            <w:pPr>
              <w:spacing w:after="120" w:before="120" w:lineRule="auto"/>
              <w:jc w:val="both"/>
              <w:rPr/>
            </w:pPr>
            <w:r w:rsidDel="00000000" w:rsidR="00000000" w:rsidRPr="00000000">
              <w:rPr>
                <w:rtl w:val="0"/>
              </w:rPr>
              <w:t xml:space="preserve">Giải thích được sự tác động của các giải pháp kỹ thuật trong lĩnh vực công nghệ nhiệt điện lạnh đến môi trường</w:t>
            </w:r>
          </w:p>
        </w:tc>
        <w:tc>
          <w:tcPr>
            <w:vAlign w:val="center"/>
          </w:tcPr>
          <w:p w:rsidR="00000000" w:rsidDel="00000000" w:rsidP="00000000" w:rsidRDefault="00000000" w:rsidRPr="00000000" w14:paraId="00000029">
            <w:pPr>
              <w:tabs>
                <w:tab w:val="left" w:leader="none" w:pos="284"/>
                <w:tab w:val="left" w:leader="none" w:pos="5954"/>
              </w:tabs>
              <w:spacing w:after="60" w:before="60" w:lineRule="auto"/>
              <w:jc w:val="center"/>
              <w:rPr/>
            </w:pPr>
            <w:r w:rsidDel="00000000" w:rsidR="00000000" w:rsidRPr="00000000">
              <w:rPr>
                <w:rtl w:val="0"/>
              </w:rPr>
              <w:t xml:space="preserve">PI3.2</w:t>
            </w:r>
          </w:p>
        </w:tc>
        <w:tc>
          <w:tcPr>
            <w:vAlign w:val="center"/>
          </w:tcPr>
          <w:p w:rsidR="00000000" w:rsidDel="00000000" w:rsidP="00000000" w:rsidRDefault="00000000" w:rsidRPr="00000000" w14:paraId="0000002A">
            <w:pPr>
              <w:tabs>
                <w:tab w:val="left" w:leader="none" w:pos="284"/>
                <w:tab w:val="left" w:leader="none" w:pos="5954"/>
              </w:tabs>
              <w:spacing w:after="60" w:before="60" w:lineRule="auto"/>
              <w:jc w:val="center"/>
              <w:rPr/>
            </w:pPr>
            <w:r w:rsidDel="00000000" w:rsidR="00000000" w:rsidRPr="00000000">
              <w:rPr>
                <w:rtl w:val="0"/>
              </w:rPr>
              <w:t xml:space="preserve">4</w:t>
            </w:r>
          </w:p>
        </w:tc>
      </w:tr>
      <w:tr>
        <w:trPr>
          <w:cantSplit w:val="0"/>
          <w:trHeight w:val="51" w:hRule="atLeast"/>
          <w:tblHeader w:val="0"/>
        </w:trPr>
        <w:tc>
          <w:tcPr>
            <w:shd w:fill="auto" w:val="clear"/>
            <w:vAlign w:val="center"/>
          </w:tcPr>
          <w:p w:rsidR="00000000" w:rsidDel="00000000" w:rsidP="00000000" w:rsidRDefault="00000000" w:rsidRPr="00000000" w14:paraId="0000002B">
            <w:pPr>
              <w:tabs>
                <w:tab w:val="left" w:leader="none" w:pos="284"/>
                <w:tab w:val="left" w:leader="none" w:pos="5954"/>
              </w:tabs>
              <w:spacing w:after="60" w:before="60" w:lineRule="auto"/>
              <w:jc w:val="center"/>
              <w:rPr/>
            </w:pPr>
            <w:r w:rsidDel="00000000" w:rsidR="00000000" w:rsidRPr="00000000">
              <w:rPr>
                <w:rtl w:val="0"/>
              </w:rPr>
              <w:t xml:space="preserve">CLO4</w:t>
            </w:r>
          </w:p>
        </w:tc>
        <w:tc>
          <w:tcPr>
            <w:shd w:fill="auto" w:val="clear"/>
          </w:tcPr>
          <w:p w:rsidR="00000000" w:rsidDel="00000000" w:rsidP="00000000" w:rsidRDefault="00000000" w:rsidRPr="00000000" w14:paraId="0000002C">
            <w:pPr>
              <w:spacing w:after="120" w:before="120" w:lineRule="auto"/>
              <w:jc w:val="both"/>
              <w:rPr/>
            </w:pPr>
            <w:r w:rsidDel="00000000" w:rsidR="00000000" w:rsidRPr="00000000">
              <w:rPr>
                <w:rtl w:val="0"/>
              </w:rPr>
              <w:t xml:space="preserve">Thuyết trình được một số chủ đề trong lĩnh vực tiết kiệm năng lượng</w:t>
            </w:r>
          </w:p>
        </w:tc>
        <w:tc>
          <w:tcPr>
            <w:vAlign w:val="center"/>
          </w:tcPr>
          <w:p w:rsidR="00000000" w:rsidDel="00000000" w:rsidP="00000000" w:rsidRDefault="00000000" w:rsidRPr="00000000" w14:paraId="0000002D">
            <w:pPr>
              <w:tabs>
                <w:tab w:val="left" w:leader="none" w:pos="284"/>
                <w:tab w:val="left" w:leader="none" w:pos="5954"/>
              </w:tabs>
              <w:spacing w:after="60" w:before="60" w:lineRule="auto"/>
              <w:jc w:val="center"/>
              <w:rPr/>
            </w:pPr>
            <w:r w:rsidDel="00000000" w:rsidR="00000000" w:rsidRPr="00000000">
              <w:rPr>
                <w:rtl w:val="0"/>
              </w:rPr>
              <w:t xml:space="preserve">PI6.1</w:t>
            </w:r>
          </w:p>
        </w:tc>
        <w:tc>
          <w:tcPr>
            <w:vAlign w:val="center"/>
          </w:tcPr>
          <w:p w:rsidR="00000000" w:rsidDel="00000000" w:rsidP="00000000" w:rsidRDefault="00000000" w:rsidRPr="00000000" w14:paraId="0000002E">
            <w:pPr>
              <w:tabs>
                <w:tab w:val="left" w:leader="none" w:pos="284"/>
                <w:tab w:val="left" w:leader="none" w:pos="5954"/>
              </w:tabs>
              <w:spacing w:after="60" w:before="60" w:lineRule="auto"/>
              <w:jc w:val="center"/>
              <w:rPr/>
            </w:pPr>
            <w:r w:rsidDel="00000000" w:rsidR="00000000" w:rsidRPr="00000000">
              <w:rPr>
                <w:rtl w:val="0"/>
              </w:rPr>
              <w:t xml:space="preserve">4</w:t>
            </w:r>
          </w:p>
        </w:tc>
      </w:tr>
    </w:tbl>
    <w:p w:rsidR="00000000" w:rsidDel="00000000" w:rsidP="00000000" w:rsidRDefault="00000000" w:rsidRPr="00000000" w14:paraId="0000002F">
      <w:pPr>
        <w:tabs>
          <w:tab w:val="left" w:leader="none" w:pos="284"/>
        </w:tabs>
        <w:spacing w:after="60" w:before="60" w:lineRule="auto"/>
        <w:ind w:left="284" w:firstLine="0"/>
        <w:jc w:val="both"/>
        <w:rPr>
          <w:b w:val="1"/>
        </w:rPr>
      </w:pPr>
      <w:r w:rsidDel="00000000" w:rsidR="00000000" w:rsidRPr="00000000">
        <w:rPr>
          <w:rtl w:val="0"/>
        </w:rPr>
      </w:r>
    </w:p>
    <w:p w:rsidR="00000000" w:rsidDel="00000000" w:rsidP="00000000" w:rsidRDefault="00000000" w:rsidRPr="00000000" w14:paraId="00000030">
      <w:pPr>
        <w:numPr>
          <w:ilvl w:val="0"/>
          <w:numId w:val="2"/>
        </w:numPr>
        <w:tabs>
          <w:tab w:val="left" w:leader="none" w:pos="284"/>
        </w:tabs>
        <w:spacing w:after="60" w:before="60" w:lineRule="auto"/>
        <w:ind w:left="284" w:hanging="284"/>
        <w:jc w:val="both"/>
        <w:rPr>
          <w:b w:val="1"/>
        </w:rPr>
      </w:pPr>
      <w:r w:rsidDel="00000000" w:rsidR="00000000" w:rsidRPr="00000000">
        <w:rPr>
          <w:b w:val="1"/>
          <w:rtl w:val="0"/>
        </w:rPr>
        <w:t xml:space="preserve">Nội dung chi tiết học phần theo tuần</w:t>
      </w:r>
    </w:p>
    <w:p w:rsidR="00000000" w:rsidDel="00000000" w:rsidP="00000000" w:rsidRDefault="00000000" w:rsidRPr="00000000" w14:paraId="00000031">
      <w:pPr>
        <w:tabs>
          <w:tab w:val="left" w:leader="none" w:pos="5954"/>
        </w:tabs>
        <w:spacing w:after="60" w:before="120" w:lineRule="auto"/>
        <w:jc w:val="both"/>
        <w:rPr>
          <w:b w:val="1"/>
        </w:rPr>
      </w:pPr>
      <w:r w:rsidDel="00000000" w:rsidR="00000000" w:rsidRPr="00000000">
        <w:rPr>
          <w:rtl w:val="0"/>
        </w:rPr>
      </w:r>
    </w:p>
    <w:tbl>
      <w:tblPr>
        <w:tblStyle w:val="Table3"/>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8"/>
        <w:gridCol w:w="4759"/>
        <w:gridCol w:w="907"/>
        <w:gridCol w:w="846"/>
        <w:gridCol w:w="1028"/>
        <w:gridCol w:w="1027"/>
        <w:tblGridChange w:id="0">
          <w:tblGrid>
            <w:gridCol w:w="828"/>
            <w:gridCol w:w="4759"/>
            <w:gridCol w:w="907"/>
            <w:gridCol w:w="846"/>
            <w:gridCol w:w="1028"/>
            <w:gridCol w:w="1027"/>
          </w:tblGrid>
        </w:tblGridChange>
      </w:tblGrid>
      <w:tr>
        <w:trPr>
          <w:cantSplit w:val="0"/>
          <w:tblHeader w:val="0"/>
        </w:trPr>
        <w:tc>
          <w:tcPr>
            <w:tcBorders>
              <w:top w:color="000000" w:space="0" w:sz="8" w:val="single"/>
              <w:left w:color="000000" w:space="0" w:sz="8" w:val="single"/>
              <w:bottom w:color="000000" w:space="0" w:sz="8" w:val="single"/>
              <w:right w:color="000000" w:space="0" w:sz="4" w:val="single"/>
            </w:tcBorders>
            <w:shd w:fill="ffffb3" w:val="clear"/>
            <w:vAlign w:val="center"/>
          </w:tcPr>
          <w:p w:rsidR="00000000" w:rsidDel="00000000" w:rsidP="00000000" w:rsidRDefault="00000000" w:rsidRPr="00000000" w14:paraId="00000032">
            <w:pPr>
              <w:spacing w:after="60" w:before="60" w:lineRule="auto"/>
              <w:jc w:val="center"/>
              <w:rPr>
                <w:b w:val="1"/>
              </w:rPr>
            </w:pPr>
            <w:r w:rsidDel="00000000" w:rsidR="00000000" w:rsidRPr="00000000">
              <w:rPr>
                <w:b w:val="1"/>
                <w:rtl w:val="0"/>
              </w:rPr>
              <w:t xml:space="preserve">Tuần</w:t>
            </w:r>
          </w:p>
        </w:tc>
        <w:tc>
          <w:tcPr>
            <w:tcBorders>
              <w:top w:color="000000" w:space="0" w:sz="8" w:val="single"/>
              <w:left w:color="000000" w:space="0" w:sz="4" w:val="single"/>
              <w:bottom w:color="000000" w:space="0" w:sz="8" w:val="single"/>
              <w:right w:color="000000" w:space="0" w:sz="4" w:val="single"/>
            </w:tcBorders>
            <w:shd w:fill="ffffb3" w:val="clear"/>
            <w:vAlign w:val="center"/>
          </w:tcPr>
          <w:p w:rsidR="00000000" w:rsidDel="00000000" w:rsidP="00000000" w:rsidRDefault="00000000" w:rsidRPr="00000000" w14:paraId="00000033">
            <w:pPr>
              <w:spacing w:after="60" w:before="60" w:lineRule="auto"/>
              <w:jc w:val="center"/>
              <w:rPr>
                <w:b w:val="1"/>
              </w:rPr>
            </w:pPr>
            <w:r w:rsidDel="00000000" w:rsidR="00000000" w:rsidRPr="00000000">
              <w:rPr>
                <w:b w:val="1"/>
                <w:rtl w:val="0"/>
              </w:rPr>
              <w:t xml:space="preserve">Nội dung</w:t>
            </w:r>
          </w:p>
        </w:tc>
        <w:tc>
          <w:tcPr>
            <w:tcBorders>
              <w:top w:color="000000" w:space="0" w:sz="8" w:val="single"/>
              <w:left w:color="000000" w:space="0" w:sz="4" w:val="single"/>
              <w:bottom w:color="000000" w:space="0" w:sz="8" w:val="single"/>
              <w:right w:color="000000" w:space="0" w:sz="4" w:val="single"/>
            </w:tcBorders>
            <w:shd w:fill="ffffb3" w:val="clear"/>
            <w:vAlign w:val="center"/>
          </w:tcPr>
          <w:p w:rsidR="00000000" w:rsidDel="00000000" w:rsidP="00000000" w:rsidRDefault="00000000" w:rsidRPr="00000000" w14:paraId="00000034">
            <w:pPr>
              <w:spacing w:after="60" w:before="60" w:lineRule="auto"/>
              <w:jc w:val="center"/>
              <w:rPr>
                <w:b w:val="1"/>
              </w:rPr>
            </w:pPr>
            <w:r w:rsidDel="00000000" w:rsidR="00000000" w:rsidRPr="00000000">
              <w:rPr>
                <w:b w:val="1"/>
                <w:rtl w:val="0"/>
              </w:rPr>
              <w:t xml:space="preserve">CĐR học phần</w:t>
            </w:r>
          </w:p>
        </w:tc>
        <w:tc>
          <w:tcPr>
            <w:tcBorders>
              <w:top w:color="000000" w:space="0" w:sz="8" w:val="single"/>
              <w:left w:color="000000" w:space="0" w:sz="4" w:val="single"/>
              <w:bottom w:color="000000" w:space="0" w:sz="8" w:val="single"/>
              <w:right w:color="000000" w:space="0" w:sz="4" w:val="single"/>
            </w:tcBorders>
            <w:shd w:fill="ffffb3" w:val="clear"/>
            <w:vAlign w:val="center"/>
          </w:tcPr>
          <w:p w:rsidR="00000000" w:rsidDel="00000000" w:rsidP="00000000" w:rsidRDefault="00000000" w:rsidRPr="00000000" w14:paraId="00000035">
            <w:pPr>
              <w:spacing w:after="60" w:before="60" w:lineRule="auto"/>
              <w:jc w:val="center"/>
              <w:rPr>
                <w:b w:val="1"/>
              </w:rPr>
            </w:pPr>
            <w:r w:rsidDel="00000000" w:rsidR="00000000" w:rsidRPr="00000000">
              <w:rPr>
                <w:b w:val="1"/>
                <w:rtl w:val="0"/>
              </w:rPr>
              <w:t xml:space="preserve">Trình độ năng lực</w:t>
            </w:r>
          </w:p>
        </w:tc>
        <w:tc>
          <w:tcPr>
            <w:tcBorders>
              <w:top w:color="000000" w:space="0" w:sz="8" w:val="single"/>
              <w:left w:color="000000" w:space="0" w:sz="4" w:val="single"/>
              <w:bottom w:color="000000" w:space="0" w:sz="8" w:val="single"/>
              <w:right w:color="000000" w:space="0" w:sz="4" w:val="single"/>
            </w:tcBorders>
            <w:shd w:fill="ffffb3" w:val="clear"/>
            <w:vAlign w:val="center"/>
          </w:tcPr>
          <w:p w:rsidR="00000000" w:rsidDel="00000000" w:rsidP="00000000" w:rsidRDefault="00000000" w:rsidRPr="00000000" w14:paraId="00000036">
            <w:pPr>
              <w:spacing w:after="60" w:before="60" w:lineRule="auto"/>
              <w:jc w:val="center"/>
              <w:rPr>
                <w:b w:val="1"/>
              </w:rPr>
            </w:pPr>
            <w:r w:rsidDel="00000000" w:rsidR="00000000" w:rsidRPr="00000000">
              <w:rPr>
                <w:b w:val="1"/>
                <w:rtl w:val="0"/>
              </w:rPr>
              <w:t xml:space="preserve">Phương pháp dạy học</w:t>
            </w:r>
          </w:p>
        </w:tc>
        <w:tc>
          <w:tcPr>
            <w:tcBorders>
              <w:top w:color="000000" w:space="0" w:sz="8" w:val="single"/>
              <w:left w:color="000000" w:space="0" w:sz="4" w:val="single"/>
              <w:bottom w:color="000000" w:space="0" w:sz="8" w:val="single"/>
              <w:right w:color="000000" w:space="0" w:sz="8" w:val="single"/>
            </w:tcBorders>
            <w:shd w:fill="ffffb3" w:val="clear"/>
            <w:vAlign w:val="center"/>
          </w:tcPr>
          <w:p w:rsidR="00000000" w:rsidDel="00000000" w:rsidP="00000000" w:rsidRDefault="00000000" w:rsidRPr="00000000" w14:paraId="00000037">
            <w:pPr>
              <w:spacing w:after="60" w:before="60" w:lineRule="auto"/>
              <w:jc w:val="center"/>
              <w:rPr>
                <w:b w:val="1"/>
              </w:rPr>
            </w:pPr>
            <w:r w:rsidDel="00000000" w:rsidR="00000000" w:rsidRPr="00000000">
              <w:rPr>
                <w:b w:val="1"/>
                <w:rtl w:val="0"/>
              </w:rPr>
              <w:t xml:space="preserve">Phương pháp đánh giá</w:t>
            </w:r>
          </w:p>
        </w:tc>
      </w:tr>
      <w:tr>
        <w:trPr>
          <w:cantSplit w:val="0"/>
          <w:tblHeader w:val="0"/>
        </w:trPr>
        <w:tc>
          <w:tcPr>
            <w:vMerge w:val="restart"/>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8">
            <w:pPr>
              <w:jc w:val="center"/>
              <w:rPr/>
            </w:pPr>
            <w:r w:rsidDel="00000000" w:rsidR="00000000" w:rsidRPr="00000000">
              <w:rPr>
                <w:rtl w:val="0"/>
              </w:rPr>
              <w:t xml:space="preserve">1</w:t>
            </w:r>
            <w:r w:rsidDel="00000000" w:rsidR="00000000" w:rsidRPr="00000000">
              <w:rPr>
                <w:rtl w:val="0"/>
              </w:rPr>
              <w:t xml:space="preserve">÷2</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60" w:before="60" w:lineRule="auto"/>
              <w:ind w:right="-94"/>
              <w:jc w:val="both"/>
              <w:rPr/>
            </w:pPr>
            <w:r w:rsidDel="00000000" w:rsidR="00000000" w:rsidRPr="00000000">
              <w:rPr>
                <w:b w:val="1"/>
                <w:i w:val="1"/>
                <w:rtl w:val="0"/>
              </w:rPr>
              <w:t xml:space="preserve">Chương 1: </w:t>
            </w:r>
            <w:r w:rsidDel="00000000" w:rsidR="00000000" w:rsidRPr="00000000">
              <w:rPr>
                <w:b w:val="1"/>
                <w:rtl w:val="0"/>
              </w:rPr>
              <w:t xml:space="preserve">MỘT SỐ KHÁI NIỆM CƠ BẢN</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60" w:before="60" w:lineRule="auto"/>
              <w:jc w:val="center"/>
              <w:rPr>
                <w:b w:val="1"/>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60" w:before="60" w:lineRule="auto"/>
              <w:jc w:val="center"/>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60" w:before="60" w:lineRule="auto"/>
              <w:jc w:val="center"/>
              <w:rPr/>
            </w:pP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Pr>
          <w:p w:rsidR="00000000" w:rsidDel="00000000" w:rsidP="00000000" w:rsidRDefault="00000000" w:rsidRPr="00000000" w14:paraId="0000003D">
            <w:pPr>
              <w:spacing w:after="60" w:before="60" w:lineRule="auto"/>
              <w:jc w:val="center"/>
              <w:rPr/>
            </w:pPr>
            <w:r w:rsidDel="00000000" w:rsidR="00000000" w:rsidRPr="00000000">
              <w:rPr>
                <w:rtl w:val="0"/>
              </w:rPr>
            </w:r>
          </w:p>
        </w:tc>
      </w:tr>
      <w:tr>
        <w:trPr>
          <w:cantSplit w:val="0"/>
          <w:trHeight w:val="307" w:hRule="atLeast"/>
          <w:tblHeader w:val="0"/>
        </w:trPr>
        <w:tc>
          <w:tcPr>
            <w:vMerge w:val="continue"/>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(4)</w:t>
            </w:r>
          </w:p>
          <w:p w:rsidR="00000000" w:rsidDel="00000000" w:rsidP="00000000" w:rsidRDefault="00000000" w:rsidRPr="00000000" w14:paraId="00000040">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Caùc toå chöùc kinh doanh</w:t>
              <w:tab/>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Muïc tieâu cuûa ñaàu tö</w:t>
              <w:tab/>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Khaùi nieäm veà chi phí</w:t>
              <w:tab/>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Quaù trình phaân tích kinh teá döï aùn ñaàu tö</w:t>
              <w:tab/>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Ngöôøi kyõ sö vaø coâng taùc quaûn lyù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47">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48">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60" w:before="60" w:lineRule="auto"/>
              <w:jc w:val="center"/>
              <w:rPr/>
            </w:pPr>
            <w:r w:rsidDel="00000000" w:rsidR="00000000" w:rsidRPr="00000000">
              <w:rPr>
                <w:rtl w:val="0"/>
              </w:rPr>
              <w:t xml:space="preserve">4</w:t>
            </w:r>
          </w:p>
          <w:p w:rsidR="00000000" w:rsidDel="00000000" w:rsidP="00000000" w:rsidRDefault="00000000" w:rsidRPr="00000000" w14:paraId="0000004A">
            <w:pPr>
              <w:spacing w:after="60" w:before="60" w:lineRule="auto"/>
              <w:jc w:val="center"/>
              <w:rPr/>
            </w:pPr>
            <w:r w:rsidDel="00000000" w:rsidR="00000000" w:rsidRPr="00000000">
              <w:rPr>
                <w:rtl w:val="0"/>
              </w:rPr>
              <w:t xml:space="preserve">4</w:t>
            </w:r>
          </w:p>
          <w:p w:rsidR="00000000" w:rsidDel="00000000" w:rsidP="00000000" w:rsidRDefault="00000000" w:rsidRPr="00000000" w14:paraId="0000004B">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trình,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4F">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50">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51">
            <w:pPr>
              <w:spacing w:after="60" w:before="60" w:lineRule="auto"/>
              <w:jc w:val="center"/>
              <w:rPr/>
            </w:pPr>
            <w:r w:rsidDel="00000000" w:rsidR="00000000" w:rsidRPr="00000000">
              <w:rPr>
                <w:rtl w:val="0"/>
              </w:rPr>
              <w:t xml:space="preserve">TL#</w:t>
            </w:r>
          </w:p>
        </w:tc>
      </w:tr>
      <w:tr>
        <w:trPr>
          <w:cantSplit w:val="0"/>
          <w:trHeight w:val="553" w:hRule="atLeast"/>
          <w:tblHeader w:val="0"/>
        </w:trPr>
        <w:tc>
          <w:tcPr>
            <w:vMerge w:val="continue"/>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(8)</w:t>
            </w:r>
            <w:r w:rsidDel="00000000" w:rsidR="00000000" w:rsidRPr="00000000">
              <w:rPr>
                <w:rtl w:val="0"/>
              </w:rPr>
            </w:r>
          </w:p>
          <w:p w:rsidR="00000000" w:rsidDel="00000000" w:rsidP="00000000" w:rsidRDefault="00000000" w:rsidRPr="00000000" w14:paraId="00000054">
            <w:pPr>
              <w:spacing w:after="120" w:before="120" w:lineRule="auto"/>
              <w:jc w:val="both"/>
              <w:rPr/>
            </w:pPr>
            <w:r w:rsidDel="00000000" w:rsidR="00000000" w:rsidRPr="00000000">
              <w:rPr>
                <w:rtl w:val="0"/>
              </w:rPr>
              <w:t xml:space="preserve">+  Đọc thêm vai trò của người kỹ sư với công việc quản lý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56">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57">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60" w:before="60" w:lineRule="auto"/>
              <w:jc w:val="center"/>
              <w:rPr/>
            </w:pPr>
            <w:r w:rsidDel="00000000" w:rsidR="00000000" w:rsidRPr="00000000">
              <w:rPr>
                <w:rtl w:val="0"/>
              </w:rPr>
              <w:t xml:space="preserve">4</w:t>
            </w:r>
          </w:p>
          <w:p w:rsidR="00000000" w:rsidDel="00000000" w:rsidP="00000000" w:rsidRDefault="00000000" w:rsidRPr="00000000" w14:paraId="00000059">
            <w:pPr>
              <w:spacing w:after="60" w:before="60" w:lineRule="auto"/>
              <w:jc w:val="center"/>
              <w:rPr/>
            </w:pPr>
            <w:r w:rsidDel="00000000" w:rsidR="00000000" w:rsidRPr="00000000">
              <w:rPr>
                <w:rtl w:val="0"/>
              </w:rPr>
              <w:t xml:space="preserve">4</w:t>
            </w:r>
          </w:p>
          <w:p w:rsidR="00000000" w:rsidDel="00000000" w:rsidP="00000000" w:rsidRDefault="00000000" w:rsidRPr="00000000" w14:paraId="0000005A">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5C">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5D">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5E">
            <w:pPr>
              <w:spacing w:after="60" w:before="60" w:lineRule="auto"/>
              <w:jc w:val="center"/>
              <w:rPr/>
            </w:pPr>
            <w:r w:rsidDel="00000000" w:rsidR="00000000" w:rsidRPr="00000000">
              <w:rPr>
                <w:rtl w:val="0"/>
              </w:rPr>
              <w:t xml:space="preserve">TL#</w:t>
            </w:r>
          </w:p>
        </w:tc>
      </w:tr>
      <w:tr>
        <w:trPr>
          <w:cantSplit w:val="0"/>
          <w:trHeight w:val="553" w:hRule="atLeast"/>
          <w:tblHeader w:val="0"/>
        </w:trPr>
        <w:tc>
          <w:tcPr>
            <w:vMerge w:val="restart"/>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5F">
            <w:pPr>
              <w:spacing w:after="60" w:before="60" w:lineRule="auto"/>
              <w:jc w:val="both"/>
              <w:rPr/>
            </w:pPr>
            <w:r w:rsidDel="00000000" w:rsidR="00000000" w:rsidRPr="00000000">
              <w:rPr>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both"/>
              <w:rPr>
                <w:b w:val="1"/>
                <w:i w:val="1"/>
              </w:rPr>
            </w:pPr>
            <w:r w:rsidDel="00000000" w:rsidR="00000000" w:rsidRPr="00000000">
              <w:rPr>
                <w:b w:val="1"/>
                <w:i w:val="1"/>
                <w:rtl w:val="0"/>
              </w:rPr>
              <w:t xml:space="preserve">Chương 2: </w:t>
            </w:r>
            <w:r w:rsidDel="00000000" w:rsidR="00000000" w:rsidRPr="00000000">
              <w:rPr>
                <w:b w:val="1"/>
                <w:rtl w:val="0"/>
              </w:rPr>
              <w:t xml:space="preserve">GIÁ TRỊ ĐỒNG TIỀN THEO THỜI GIAN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64">
            <w:pPr>
              <w:spacing w:after="60" w:before="60" w:lineRule="auto"/>
              <w:jc w:val="center"/>
              <w:rPr/>
            </w:pPr>
            <w:r w:rsidDel="00000000" w:rsidR="00000000" w:rsidRPr="00000000">
              <w:rPr>
                <w:rtl w:val="0"/>
              </w:rPr>
            </w:r>
          </w:p>
        </w:tc>
      </w:tr>
      <w:tr>
        <w:trPr>
          <w:cantSplit w:val="0"/>
          <w:trHeight w:val="553" w:hRule="atLeast"/>
          <w:tblHeader w:val="0"/>
        </w:trPr>
        <w:tc>
          <w:tcPr>
            <w:vMerge w:val="continue"/>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(2)</w:t>
            </w:r>
          </w:p>
          <w:p w:rsidR="00000000" w:rsidDel="00000000" w:rsidP="00000000" w:rsidRDefault="00000000" w:rsidRPr="00000000" w14:paraId="00000067">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68">
            <w:pPr>
              <w:rPr/>
            </w:pPr>
            <w:r w:rsidDel="00000000" w:rsidR="00000000" w:rsidRPr="00000000">
              <w:rPr>
                <w:rtl w:val="0"/>
              </w:rPr>
              <w:t xml:space="preserve">+ Lãi suất</w:t>
              <w:tab/>
            </w:r>
          </w:p>
          <w:p w:rsidR="00000000" w:rsidDel="00000000" w:rsidP="00000000" w:rsidRDefault="00000000" w:rsidRPr="00000000" w14:paraId="00000069">
            <w:pPr>
              <w:rPr/>
            </w:pPr>
            <w:r w:rsidDel="00000000" w:rsidR="00000000" w:rsidRPr="00000000">
              <w:rPr>
                <w:rtl w:val="0"/>
              </w:rPr>
              <w:t xml:space="preserve">+ Giá trị hiện tại</w:t>
            </w:r>
          </w:p>
          <w:p w:rsidR="00000000" w:rsidDel="00000000" w:rsidP="00000000" w:rsidRDefault="00000000" w:rsidRPr="00000000" w14:paraId="0000006A">
            <w:pPr>
              <w:rPr/>
            </w:pPr>
            <w:r w:rsidDel="00000000" w:rsidR="00000000" w:rsidRPr="00000000">
              <w:rPr>
                <w:rtl w:val="0"/>
              </w:rPr>
              <w:t xml:space="preserve">+ Giá trị tương lai</w:t>
            </w:r>
          </w:p>
          <w:p w:rsidR="00000000" w:rsidDel="00000000" w:rsidP="00000000" w:rsidRDefault="00000000" w:rsidRPr="00000000" w14:paraId="0000006B">
            <w:pPr>
              <w:rPr/>
            </w:pPr>
            <w:r w:rsidDel="00000000" w:rsidR="00000000" w:rsidRPr="00000000">
              <w:rPr>
                <w:rtl w:val="0"/>
              </w:rPr>
              <w:t xml:space="preserve">+ Dòng tiền tệ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6D">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6E">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60" w:before="60" w:lineRule="auto"/>
              <w:jc w:val="center"/>
              <w:rPr/>
            </w:pPr>
            <w:r w:rsidDel="00000000" w:rsidR="00000000" w:rsidRPr="00000000">
              <w:rPr>
                <w:rtl w:val="0"/>
              </w:rPr>
              <w:t xml:space="preserve">4</w:t>
            </w:r>
          </w:p>
          <w:p w:rsidR="00000000" w:rsidDel="00000000" w:rsidP="00000000" w:rsidRDefault="00000000" w:rsidRPr="00000000" w14:paraId="00000070">
            <w:pPr>
              <w:spacing w:after="60" w:before="60" w:lineRule="auto"/>
              <w:jc w:val="center"/>
              <w:rPr/>
            </w:pPr>
            <w:r w:rsidDel="00000000" w:rsidR="00000000" w:rsidRPr="00000000">
              <w:rPr>
                <w:rtl w:val="0"/>
              </w:rPr>
              <w:t xml:space="preserve">4</w:t>
            </w:r>
          </w:p>
          <w:p w:rsidR="00000000" w:rsidDel="00000000" w:rsidP="00000000" w:rsidRDefault="00000000" w:rsidRPr="00000000" w14:paraId="00000071">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trình,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75">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76">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77">
            <w:pPr>
              <w:spacing w:after="60" w:before="60" w:lineRule="auto"/>
              <w:jc w:val="center"/>
              <w:rPr/>
            </w:pPr>
            <w:r w:rsidDel="00000000" w:rsidR="00000000" w:rsidRPr="00000000">
              <w:rPr>
                <w:rtl w:val="0"/>
              </w:rPr>
              <w:t xml:space="preserve">TL#</w:t>
            </w:r>
          </w:p>
        </w:tc>
      </w:tr>
      <w:tr>
        <w:trPr>
          <w:cantSplit w:val="0"/>
          <w:trHeight w:val="553" w:hRule="atLeast"/>
          <w:tblHeader w:val="0"/>
        </w:trPr>
        <w:tc>
          <w:tcPr>
            <w:vMerge w:val="continue"/>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(4)</w:t>
            </w:r>
            <w:r w:rsidDel="00000000" w:rsidR="00000000" w:rsidRPr="00000000">
              <w:rPr>
                <w:rtl w:val="0"/>
              </w:rPr>
            </w:r>
          </w:p>
          <w:p w:rsidR="00000000" w:rsidDel="00000000" w:rsidP="00000000" w:rsidRDefault="00000000" w:rsidRPr="00000000" w14:paraId="0000007A">
            <w:pPr>
              <w:spacing w:after="120" w:before="120" w:lineRule="auto"/>
              <w:jc w:val="both"/>
              <w:rPr/>
            </w:pPr>
            <w:r w:rsidDel="00000000" w:rsidR="00000000" w:rsidRPr="00000000">
              <w:rPr>
                <w:rtl w:val="0"/>
              </w:rPr>
              <w:t xml:space="preserve">+  Đọc thêm các bài báo về lãi suất và giá trị đồng tiền theo thời gian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7C">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7D">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60" w:before="60" w:lineRule="auto"/>
              <w:jc w:val="center"/>
              <w:rPr/>
            </w:pPr>
            <w:r w:rsidDel="00000000" w:rsidR="00000000" w:rsidRPr="00000000">
              <w:rPr>
                <w:rtl w:val="0"/>
              </w:rPr>
              <w:t xml:space="preserve">4</w:t>
            </w:r>
          </w:p>
          <w:p w:rsidR="00000000" w:rsidDel="00000000" w:rsidP="00000000" w:rsidRDefault="00000000" w:rsidRPr="00000000" w14:paraId="0000007F">
            <w:pPr>
              <w:spacing w:after="60" w:before="60" w:lineRule="auto"/>
              <w:jc w:val="center"/>
              <w:rPr/>
            </w:pPr>
            <w:r w:rsidDel="00000000" w:rsidR="00000000" w:rsidRPr="00000000">
              <w:rPr>
                <w:rtl w:val="0"/>
              </w:rPr>
              <w:t xml:space="preserve">4</w:t>
            </w:r>
          </w:p>
          <w:p w:rsidR="00000000" w:rsidDel="00000000" w:rsidP="00000000" w:rsidRDefault="00000000" w:rsidRPr="00000000" w14:paraId="00000080">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82">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83">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84">
            <w:pPr>
              <w:spacing w:after="60" w:before="60" w:lineRule="auto"/>
              <w:jc w:val="center"/>
              <w:rPr/>
            </w:pPr>
            <w:r w:rsidDel="00000000" w:rsidR="00000000" w:rsidRPr="00000000">
              <w:rPr>
                <w:rtl w:val="0"/>
              </w:rPr>
              <w:t xml:space="preserve">TL#</w:t>
            </w:r>
          </w:p>
        </w:tc>
      </w:tr>
      <w:tr>
        <w:trPr>
          <w:cantSplit w:val="0"/>
          <w:tblHeader w:val="0"/>
        </w:trPr>
        <w:tc>
          <w:tcPr>
            <w:vMerge w:val="restart"/>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85">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 PHÍ SẢN XUẤT VÀ TÍNH GIÁ THÀNH SẢN PHẨM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8A">
            <w:pPr>
              <w:spacing w:after="60" w:before="60" w:lineRule="auto"/>
              <w:jc w:val="center"/>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(2)</w:t>
            </w:r>
          </w:p>
          <w:p w:rsidR="00000000" w:rsidDel="00000000" w:rsidP="00000000" w:rsidRDefault="00000000" w:rsidRPr="00000000" w14:paraId="0000008D">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8E">
            <w:pPr>
              <w:rPr/>
            </w:pPr>
            <w:r w:rsidDel="00000000" w:rsidR="00000000" w:rsidRPr="00000000">
              <w:rPr>
                <w:rtl w:val="0"/>
              </w:rPr>
              <w:t xml:space="preserve">+ Phân loại chi phí sản xuất</w:t>
              <w:tab/>
            </w:r>
          </w:p>
          <w:p w:rsidR="00000000" w:rsidDel="00000000" w:rsidP="00000000" w:rsidRDefault="00000000" w:rsidRPr="00000000" w14:paraId="0000008F">
            <w:pPr>
              <w:spacing w:after="60" w:before="60" w:lineRule="auto"/>
              <w:jc w:val="both"/>
              <w:rPr>
                <w:b w:val="1"/>
              </w:rPr>
            </w:pPr>
            <w:r w:rsidDel="00000000" w:rsidR="00000000" w:rsidRPr="00000000">
              <w:rPr>
                <w:rtl w:val="0"/>
              </w:rPr>
              <w:t xml:space="preserve">+ Qui trình tính giá thành sản phẩm</w:t>
            </w:r>
            <w:r w:rsidDel="00000000" w:rsidR="00000000" w:rsidRPr="00000000">
              <w:rPr>
                <w:b w:val="1"/>
                <w:rtl w:val="0"/>
              </w:rPr>
              <w:t xml:space="preserve"> </w:t>
            </w:r>
          </w:p>
          <w:p w:rsidR="00000000" w:rsidDel="00000000" w:rsidP="00000000" w:rsidRDefault="00000000" w:rsidRPr="00000000" w14:paraId="0000009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92">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93">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60" w:before="60" w:lineRule="auto"/>
              <w:jc w:val="center"/>
              <w:rPr/>
            </w:pPr>
            <w:r w:rsidDel="00000000" w:rsidR="00000000" w:rsidRPr="00000000">
              <w:rPr>
                <w:rtl w:val="0"/>
              </w:rPr>
              <w:t xml:space="preserve">4</w:t>
            </w:r>
          </w:p>
          <w:p w:rsidR="00000000" w:rsidDel="00000000" w:rsidP="00000000" w:rsidRDefault="00000000" w:rsidRPr="00000000" w14:paraId="00000095">
            <w:pPr>
              <w:spacing w:after="60" w:before="60" w:lineRule="auto"/>
              <w:jc w:val="center"/>
              <w:rPr/>
            </w:pPr>
            <w:r w:rsidDel="00000000" w:rsidR="00000000" w:rsidRPr="00000000">
              <w:rPr>
                <w:rtl w:val="0"/>
              </w:rPr>
              <w:t xml:space="preserve">4</w:t>
            </w:r>
          </w:p>
          <w:p w:rsidR="00000000" w:rsidDel="00000000" w:rsidP="00000000" w:rsidRDefault="00000000" w:rsidRPr="00000000" w14:paraId="00000096">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98">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99">
            <w:pPr>
              <w:spacing w:after="60" w:before="60" w:lineRule="auto"/>
              <w:jc w:val="center"/>
              <w:rPr/>
            </w:pPr>
            <w:r w:rsidDel="00000000" w:rsidR="00000000" w:rsidRPr="00000000">
              <w:rPr>
                <w:rtl w:val="0"/>
              </w:rPr>
              <w:t xml:space="preserve">Thảo luận nhóm</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9A">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9B">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9C">
            <w:pPr>
              <w:spacing w:after="60" w:before="60" w:lineRule="auto"/>
              <w:jc w:val="center"/>
              <w:rPr/>
            </w:pPr>
            <w:r w:rsidDel="00000000" w:rsidR="00000000" w:rsidRPr="00000000">
              <w:rPr>
                <w:rtl w:val="0"/>
              </w:rPr>
              <w:t xml:space="preserve">TL#</w:t>
            </w:r>
          </w:p>
        </w:tc>
      </w:tr>
      <w:tr>
        <w:trPr>
          <w:cantSplit w:val="0"/>
          <w:trHeight w:val="145"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(4)</w:t>
            </w:r>
            <w:r w:rsidDel="00000000" w:rsidR="00000000" w:rsidRPr="00000000">
              <w:rPr>
                <w:rtl w:val="0"/>
              </w:rPr>
            </w:r>
          </w:p>
          <w:p w:rsidR="00000000" w:rsidDel="00000000" w:rsidP="00000000" w:rsidRDefault="00000000" w:rsidRPr="00000000" w14:paraId="0000009F">
            <w:pPr>
              <w:jc w:val="both"/>
              <w:rPr/>
            </w:pPr>
            <w:r w:rsidDel="00000000" w:rsidR="00000000" w:rsidRPr="00000000">
              <w:rPr>
                <w:i w:val="1"/>
                <w:rtl w:val="0"/>
              </w:rPr>
              <w:t xml:space="preserve">+ </w:t>
            </w:r>
            <w:r w:rsidDel="00000000" w:rsidR="00000000" w:rsidRPr="00000000">
              <w:rPr>
                <w:rtl w:val="0"/>
              </w:rPr>
              <w:t xml:space="preserve">Tìm hiểu thêm các phương pháp tính giá thành sản phẩm</w:t>
            </w:r>
          </w:p>
          <w:p w:rsidR="00000000" w:rsidDel="00000000" w:rsidP="00000000" w:rsidRDefault="00000000" w:rsidRPr="00000000" w14:paraId="000000A0">
            <w:pPr>
              <w:spacing w:after="120" w:before="120" w:lineRule="auto"/>
              <w:rPr/>
            </w:pPr>
            <w:r w:rsidDel="00000000" w:rsidR="00000000" w:rsidRPr="00000000">
              <w:rPr>
                <w:rtl w:val="0"/>
              </w:rPr>
              <w:t xml:space="preserve">+ Giải 5 bài tập về tính giá thành sản phẩm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A2">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A3">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60" w:before="60" w:lineRule="auto"/>
              <w:jc w:val="center"/>
              <w:rPr/>
            </w:pPr>
            <w:r w:rsidDel="00000000" w:rsidR="00000000" w:rsidRPr="00000000">
              <w:rPr>
                <w:rtl w:val="0"/>
              </w:rPr>
              <w:t xml:space="preserve">4</w:t>
            </w:r>
          </w:p>
          <w:p w:rsidR="00000000" w:rsidDel="00000000" w:rsidP="00000000" w:rsidRDefault="00000000" w:rsidRPr="00000000" w14:paraId="000000A5">
            <w:pPr>
              <w:spacing w:after="60" w:before="60" w:lineRule="auto"/>
              <w:jc w:val="center"/>
              <w:rPr/>
            </w:pPr>
            <w:r w:rsidDel="00000000" w:rsidR="00000000" w:rsidRPr="00000000">
              <w:rPr>
                <w:rtl w:val="0"/>
              </w:rPr>
              <w:t xml:space="preserve">4</w:t>
            </w:r>
          </w:p>
          <w:p w:rsidR="00000000" w:rsidDel="00000000" w:rsidP="00000000" w:rsidRDefault="00000000" w:rsidRPr="00000000" w14:paraId="000000A6">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A8">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A9">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AA">
            <w:pPr>
              <w:spacing w:after="60" w:before="60" w:lineRule="auto"/>
              <w:jc w:val="center"/>
              <w:rPr/>
            </w:pPr>
            <w:r w:rsidDel="00000000" w:rsidR="00000000" w:rsidRPr="00000000">
              <w:rPr>
                <w:rtl w:val="0"/>
              </w:rPr>
              <w:t xml:space="preserve">TL#</w:t>
            </w:r>
          </w:p>
        </w:tc>
      </w:tr>
      <w:tr>
        <w:trPr>
          <w:cantSplit w:val="0"/>
          <w:trHeight w:val="343" w:hRule="atLeast"/>
          <w:tblHeader w:val="0"/>
        </w:trPr>
        <w:tc>
          <w:tcPr>
            <w:vMerge w:val="restart"/>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AB">
            <w:pPr>
              <w:jc w:val="center"/>
              <w:rPr/>
            </w:pPr>
            <w:r w:rsidDel="00000000" w:rsidR="00000000" w:rsidRPr="00000000">
              <w:rPr>
                <w:rtl w:val="0"/>
              </w:rPr>
              <w:t xml:space="preserve">5</w:t>
            </w: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PHÂN TÍCH SO SÁNH CÁC PHƯƠNG ÁN ĐẦU TƯ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2"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(6)</w:t>
            </w:r>
          </w:p>
          <w:p w:rsidR="00000000" w:rsidDel="00000000" w:rsidP="00000000" w:rsidRDefault="00000000" w:rsidRPr="00000000" w14:paraId="000000B3">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B4">
            <w:pPr>
              <w:rPr/>
            </w:pPr>
            <w:r w:rsidDel="00000000" w:rsidR="00000000" w:rsidRPr="00000000">
              <w:rPr>
                <w:rtl w:val="0"/>
              </w:rPr>
              <w:t xml:space="preserve">+ Phân tích phương án theo giá trị tương đương</w:t>
            </w:r>
          </w:p>
          <w:p w:rsidR="00000000" w:rsidDel="00000000" w:rsidP="00000000" w:rsidRDefault="00000000" w:rsidRPr="00000000" w14:paraId="000000B5">
            <w:pPr>
              <w:rPr/>
            </w:pPr>
            <w:r w:rsidDel="00000000" w:rsidR="00000000" w:rsidRPr="00000000">
              <w:rPr>
                <w:rtl w:val="0"/>
              </w:rPr>
              <w:t xml:space="preserve">+ Phân tích phương án theo suất thu lợi</w:t>
            </w:r>
          </w:p>
          <w:p w:rsidR="00000000" w:rsidDel="00000000" w:rsidP="00000000" w:rsidRDefault="00000000" w:rsidRPr="00000000" w14:paraId="000000B6">
            <w:pPr>
              <w:widowControl w:val="0"/>
              <w:ind w:hanging="97"/>
              <w:rPr/>
            </w:pPr>
            <w:r w:rsidDel="00000000" w:rsidR="00000000" w:rsidRPr="00000000">
              <w:rPr>
                <w:rtl w:val="0"/>
              </w:rPr>
              <w:t xml:space="preserve"> + Phân tích phương án theo tỉ số lợi ích/chi phí</w:t>
            </w:r>
          </w:p>
          <w:p w:rsidR="00000000" w:rsidDel="00000000" w:rsidP="00000000" w:rsidRDefault="00000000" w:rsidRPr="00000000" w14:paraId="000000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B9">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BA">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60" w:before="60" w:lineRule="auto"/>
              <w:jc w:val="center"/>
              <w:rPr/>
            </w:pPr>
            <w:r w:rsidDel="00000000" w:rsidR="00000000" w:rsidRPr="00000000">
              <w:rPr>
                <w:rtl w:val="0"/>
              </w:rPr>
              <w:t xml:space="preserve">4</w:t>
            </w:r>
          </w:p>
          <w:p w:rsidR="00000000" w:rsidDel="00000000" w:rsidP="00000000" w:rsidRDefault="00000000" w:rsidRPr="00000000" w14:paraId="000000BC">
            <w:pPr>
              <w:spacing w:after="60" w:before="60" w:lineRule="auto"/>
              <w:jc w:val="center"/>
              <w:rPr/>
            </w:pPr>
            <w:r w:rsidDel="00000000" w:rsidR="00000000" w:rsidRPr="00000000">
              <w:rPr>
                <w:rtl w:val="0"/>
              </w:rPr>
              <w:t xml:space="preserve">4</w:t>
            </w:r>
          </w:p>
          <w:p w:rsidR="00000000" w:rsidDel="00000000" w:rsidP="00000000" w:rsidRDefault="00000000" w:rsidRPr="00000000" w14:paraId="000000BD">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BF">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C0">
            <w:pPr>
              <w:spacing w:after="60" w:before="60" w:lineRule="auto"/>
              <w:jc w:val="center"/>
              <w:rPr/>
            </w:pPr>
            <w:r w:rsidDel="00000000" w:rsidR="00000000" w:rsidRPr="00000000">
              <w:rPr>
                <w:rtl w:val="0"/>
              </w:rPr>
              <w:t xml:space="preserve">Thảo luận nhóm</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C1">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C2">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C3">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jc w:val="both"/>
              <w:rPr>
                <w:i w:val="1"/>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(12)</w:t>
            </w:r>
          </w:p>
          <w:p w:rsidR="00000000" w:rsidDel="00000000" w:rsidP="00000000" w:rsidRDefault="00000000" w:rsidRPr="00000000" w14:paraId="000000C6">
            <w:pPr>
              <w:rPr/>
            </w:pPr>
            <w:r w:rsidDel="00000000" w:rsidR="00000000" w:rsidRPr="00000000">
              <w:rPr>
                <w:rtl w:val="0"/>
              </w:rPr>
              <w:t xml:space="preserve">+ Đọc thêm tính toán khấu hao và lựa chọn tập dự án đầu tư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C8">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C9">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B">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C">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CE">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CF">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D0">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D1">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HIỆU QUẢ CỦA VIỆC TIẾT KIỆM NĂNG LƯỢNG TRONG SẢN XUẤT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và PPGD chính trên lớp</w:t>
            </w:r>
            <w:r w:rsidDel="00000000" w:rsidR="00000000" w:rsidRPr="00000000">
              <w:rPr>
                <w:i w:val="1"/>
                <w:rtl w:val="0"/>
              </w:rPr>
              <w:t xml:space="preserve">: (2)</w:t>
            </w:r>
          </w:p>
          <w:p w:rsidR="00000000" w:rsidDel="00000000" w:rsidP="00000000" w:rsidRDefault="00000000" w:rsidRPr="00000000" w14:paraId="000000D9">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DA">
            <w:pPr>
              <w:rPr/>
            </w:pPr>
            <w:r w:rsidDel="00000000" w:rsidR="00000000" w:rsidRPr="00000000">
              <w:rPr>
                <w:rtl w:val="0"/>
              </w:rPr>
              <w:t xml:space="preserve">+ Tổng quan về tình hình năng lượng</w:t>
              <w:tab/>
              <w:tab/>
            </w:r>
          </w:p>
          <w:p w:rsidR="00000000" w:rsidDel="00000000" w:rsidP="00000000" w:rsidRDefault="00000000" w:rsidRPr="00000000" w14:paraId="000000DB">
            <w:pPr>
              <w:rPr/>
            </w:pPr>
            <w:r w:rsidDel="00000000" w:rsidR="00000000" w:rsidRPr="00000000">
              <w:rPr>
                <w:rtl w:val="0"/>
              </w:rPr>
              <w:t xml:space="preserve">+  Năng lượng và môi trường</w:t>
              <w:tab/>
              <w:tab/>
              <w:tab/>
            </w:r>
          </w:p>
          <w:p w:rsidR="00000000" w:rsidDel="00000000" w:rsidP="00000000" w:rsidRDefault="00000000" w:rsidRPr="00000000" w14:paraId="000000DC">
            <w:pPr>
              <w:rPr/>
            </w:pPr>
            <w:r w:rsidDel="00000000" w:rsidR="00000000" w:rsidRPr="00000000">
              <w:rPr>
                <w:rtl w:val="0"/>
              </w:rPr>
              <w:t xml:space="preserve">+  Hiệu quả tiết kiệm năng lượng</w:t>
              <w:tab/>
              <w:tab/>
            </w:r>
          </w:p>
          <w:p w:rsidR="00000000" w:rsidDel="00000000" w:rsidP="00000000" w:rsidRDefault="00000000" w:rsidRPr="00000000" w14:paraId="000000DD">
            <w:pPr>
              <w:rPr/>
            </w:pPr>
            <w:r w:rsidDel="00000000" w:rsidR="00000000" w:rsidRPr="00000000">
              <w:rPr>
                <w:rtl w:val="0"/>
              </w:rPr>
              <w:t xml:space="preserve">+  Tiềm năng tiết kiệm năng lượng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DF">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E0">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60" w:before="60" w:lineRule="auto"/>
              <w:jc w:val="center"/>
              <w:rPr/>
            </w:pPr>
            <w:r w:rsidDel="00000000" w:rsidR="00000000" w:rsidRPr="00000000">
              <w:rPr>
                <w:rtl w:val="0"/>
              </w:rPr>
              <w:t xml:space="preserve">4</w:t>
            </w:r>
          </w:p>
          <w:p w:rsidR="00000000" w:rsidDel="00000000" w:rsidP="00000000" w:rsidRDefault="00000000" w:rsidRPr="00000000" w14:paraId="000000E2">
            <w:pPr>
              <w:spacing w:after="60" w:before="60" w:lineRule="auto"/>
              <w:jc w:val="center"/>
              <w:rPr/>
            </w:pPr>
            <w:r w:rsidDel="00000000" w:rsidR="00000000" w:rsidRPr="00000000">
              <w:rPr>
                <w:rtl w:val="0"/>
              </w:rPr>
              <w:t xml:space="preserve">4</w:t>
            </w:r>
          </w:p>
          <w:p w:rsidR="00000000" w:rsidDel="00000000" w:rsidP="00000000" w:rsidRDefault="00000000" w:rsidRPr="00000000" w14:paraId="000000E3">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E5">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E6">
            <w:pPr>
              <w:spacing w:after="60" w:before="60" w:lineRule="auto"/>
              <w:jc w:val="center"/>
              <w:rPr/>
            </w:pPr>
            <w:r w:rsidDel="00000000" w:rsidR="00000000" w:rsidRPr="00000000">
              <w:rPr>
                <w:rtl w:val="0"/>
              </w:rPr>
              <w:t xml:space="preserve">Thảo luận nhóm</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E7">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E8">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E9">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(4)</w:t>
            </w:r>
            <w:r w:rsidDel="00000000" w:rsidR="00000000" w:rsidRPr="00000000">
              <w:rPr>
                <w:rtl w:val="0"/>
              </w:rPr>
            </w:r>
          </w:p>
          <w:p w:rsidR="00000000" w:rsidDel="00000000" w:rsidP="00000000" w:rsidRDefault="00000000" w:rsidRPr="00000000" w14:paraId="000000EC">
            <w:pPr>
              <w:spacing w:after="120" w:before="120" w:lineRule="auto"/>
              <w:rPr/>
            </w:pPr>
            <w:r w:rsidDel="00000000" w:rsidR="00000000" w:rsidRPr="00000000">
              <w:rPr>
                <w:rtl w:val="0"/>
              </w:rPr>
              <w:t xml:space="preserve">+ Đọc thêm tài liệu về quản lý doanh nghiệp như quản lý tài chính, nhân sự, quản lý sản xuất, quản lý dự án, quản lý thị trường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EE">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EF">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1">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2">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F4">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F5">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F6">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F7">
            <w:pPr>
              <w:jc w:val="center"/>
              <w:rPr/>
            </w:pPr>
            <w:r w:rsidDel="00000000" w:rsidR="00000000" w:rsidRPr="00000000">
              <w:rPr>
                <w:rtl w:val="0"/>
              </w:rPr>
              <w:t xml:space="preserve">9</w:t>
            </w: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6: </w:t>
            </w:r>
            <w:bookmarkStart w:colFirst="0" w:colLast="0" w:name="bookmark=id.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 CƠ HỘI TIẾT KIỆM NĂNG LƯỢNG TRONG HỆ THỐNG NHIỆT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(4)</w:t>
            </w:r>
          </w:p>
          <w:p w:rsidR="00000000" w:rsidDel="00000000" w:rsidP="00000000" w:rsidRDefault="00000000" w:rsidRPr="00000000" w14:paraId="000000FF">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100">
            <w:pPr>
              <w:rPr/>
            </w:pPr>
            <w:r w:rsidDel="00000000" w:rsidR="00000000" w:rsidRPr="00000000">
              <w:rPr>
                <w:rtl w:val="0"/>
              </w:rPr>
              <w:t xml:space="preserve">+ Lò hơi</w:t>
              <w:tab/>
              <w:tab/>
            </w:r>
          </w:p>
          <w:p w:rsidR="00000000" w:rsidDel="00000000" w:rsidP="00000000" w:rsidRDefault="00000000" w:rsidRPr="00000000" w14:paraId="00000101">
            <w:pPr>
              <w:rPr/>
            </w:pPr>
            <w:r w:rsidDel="00000000" w:rsidR="00000000" w:rsidRPr="00000000">
              <w:rPr>
                <w:rtl w:val="0"/>
              </w:rPr>
              <w:t xml:space="preserve">+ Nhà máy nhiệt điện</w:t>
              <w:tab/>
              <w:tab/>
              <w:tab/>
              <w:tab/>
            </w:r>
          </w:p>
          <w:p w:rsidR="00000000" w:rsidDel="00000000" w:rsidP="00000000" w:rsidRDefault="00000000" w:rsidRPr="00000000" w14:paraId="00000102">
            <w:pPr>
              <w:rPr/>
            </w:pPr>
            <w:r w:rsidDel="00000000" w:rsidR="00000000" w:rsidRPr="00000000">
              <w:rPr>
                <w:rtl w:val="0"/>
              </w:rPr>
              <w:t xml:space="preserve">+ Hệ thống sấy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04">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05">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60" w:before="60" w:lineRule="auto"/>
              <w:jc w:val="center"/>
              <w:rPr/>
            </w:pPr>
            <w:r w:rsidDel="00000000" w:rsidR="00000000" w:rsidRPr="00000000">
              <w:rPr>
                <w:rtl w:val="0"/>
              </w:rPr>
              <w:t xml:space="preserve">4</w:t>
            </w:r>
          </w:p>
          <w:p w:rsidR="00000000" w:rsidDel="00000000" w:rsidP="00000000" w:rsidRDefault="00000000" w:rsidRPr="00000000" w14:paraId="00000107">
            <w:pPr>
              <w:spacing w:after="60" w:before="60" w:lineRule="auto"/>
              <w:jc w:val="center"/>
              <w:rPr/>
            </w:pPr>
            <w:r w:rsidDel="00000000" w:rsidR="00000000" w:rsidRPr="00000000">
              <w:rPr>
                <w:rtl w:val="0"/>
              </w:rPr>
              <w:t xml:space="preserve">4</w:t>
            </w:r>
          </w:p>
          <w:p w:rsidR="00000000" w:rsidDel="00000000" w:rsidP="00000000" w:rsidRDefault="00000000" w:rsidRPr="00000000" w14:paraId="00000108">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0A">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0B">
            <w:pPr>
              <w:spacing w:after="60" w:before="60" w:lineRule="auto"/>
              <w:jc w:val="center"/>
              <w:rPr/>
            </w:pPr>
            <w:r w:rsidDel="00000000" w:rsidR="00000000" w:rsidRPr="00000000">
              <w:rPr>
                <w:rtl w:val="0"/>
              </w:rPr>
              <w:t xml:space="preserve">Thảo luận nhóm</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0C">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0D">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0E">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(8)</w:t>
            </w:r>
            <w:r w:rsidDel="00000000" w:rsidR="00000000" w:rsidRPr="00000000">
              <w:rPr>
                <w:rtl w:val="0"/>
              </w:rPr>
            </w:r>
          </w:p>
          <w:p w:rsidR="00000000" w:rsidDel="00000000" w:rsidP="00000000" w:rsidRDefault="00000000" w:rsidRPr="00000000" w14:paraId="00000111">
            <w:pPr>
              <w:spacing w:after="120" w:lineRule="auto"/>
              <w:rPr/>
            </w:pPr>
            <w:r w:rsidDel="00000000" w:rsidR="00000000" w:rsidRPr="00000000">
              <w:rPr>
                <w:color w:val="000000"/>
                <w:rtl w:val="0"/>
              </w:rPr>
              <w:t xml:space="preserve">+ </w:t>
            </w:r>
            <w:r w:rsidDel="00000000" w:rsidR="00000000" w:rsidRPr="00000000">
              <w:rPr>
                <w:rtl w:val="0"/>
              </w:rPr>
              <w:t xml:space="preserve">Tìm kiếm trên Internet các tài liệu về tiết kiệm năng lượng trong hệ thống sấy, hâm nước cấp, sấy không khí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13">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14">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60" w:before="60" w:lineRule="auto"/>
              <w:jc w:val="center"/>
              <w:rPr/>
            </w:pPr>
            <w:r w:rsidDel="00000000" w:rsidR="00000000" w:rsidRPr="00000000">
              <w:rPr>
                <w:rtl w:val="0"/>
              </w:rPr>
              <w:t xml:space="preserve">4</w:t>
            </w:r>
          </w:p>
          <w:p w:rsidR="00000000" w:rsidDel="00000000" w:rsidP="00000000" w:rsidRDefault="00000000" w:rsidRPr="00000000" w14:paraId="00000116">
            <w:pPr>
              <w:spacing w:after="60" w:before="60" w:lineRule="auto"/>
              <w:jc w:val="center"/>
              <w:rPr/>
            </w:pPr>
            <w:r w:rsidDel="00000000" w:rsidR="00000000" w:rsidRPr="00000000">
              <w:rPr>
                <w:rtl w:val="0"/>
              </w:rPr>
              <w:t xml:space="preserve">4</w:t>
            </w:r>
          </w:p>
          <w:p w:rsidR="00000000" w:rsidDel="00000000" w:rsidP="00000000" w:rsidRDefault="00000000" w:rsidRPr="00000000" w14:paraId="00000117">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19">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1A">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1B">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1C">
            <w:pPr>
              <w:jc w:val="center"/>
              <w:rPr/>
            </w:pPr>
            <w:r w:rsidDel="00000000" w:rsidR="00000000" w:rsidRPr="00000000">
              <w:rPr>
                <w:rtl w:val="0"/>
              </w:rPr>
              <w:t xml:space="preserve">11</w:t>
            </w: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 CƠ HỘI TIẾT KIỆM NĂNG LƯỢNG TRONG HỆ THỐNG LẠNH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(4)</w:t>
            </w:r>
          </w:p>
          <w:p w:rsidR="00000000" w:rsidDel="00000000" w:rsidP="00000000" w:rsidRDefault="00000000" w:rsidRPr="00000000" w14:paraId="00000124">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125">
            <w:pPr>
              <w:rPr/>
            </w:pPr>
            <w:r w:rsidDel="00000000" w:rsidR="00000000" w:rsidRPr="00000000">
              <w:rPr>
                <w:rtl w:val="0"/>
              </w:rPr>
              <w:t xml:space="preserve">+ Nhiệt độ ngưng tụ và nhiệt độ bay hơi</w:t>
              <w:tab/>
            </w:r>
          </w:p>
          <w:p w:rsidR="00000000" w:rsidDel="00000000" w:rsidP="00000000" w:rsidRDefault="00000000" w:rsidRPr="00000000" w14:paraId="00000126">
            <w:pPr>
              <w:rPr/>
            </w:pPr>
            <w:r w:rsidDel="00000000" w:rsidR="00000000" w:rsidRPr="00000000">
              <w:rPr>
                <w:rtl w:val="0"/>
              </w:rPr>
              <w:t xml:space="preserve">+ Kiểm tra khí không ngưng trong hệ thống</w:t>
              <w:tab/>
            </w:r>
          </w:p>
          <w:p w:rsidR="00000000" w:rsidDel="00000000" w:rsidP="00000000" w:rsidRDefault="00000000" w:rsidRPr="00000000" w14:paraId="00000127">
            <w:pPr>
              <w:rPr/>
            </w:pPr>
            <w:r w:rsidDel="00000000" w:rsidR="00000000" w:rsidRPr="00000000">
              <w:rPr>
                <w:rtl w:val="0"/>
              </w:rPr>
              <w:t xml:space="preserve">+ Sử dụng bơm dịch cao áp</w:t>
              <w:tab/>
              <w:tab/>
              <w:tab/>
            </w:r>
          </w:p>
          <w:p w:rsidR="00000000" w:rsidDel="00000000" w:rsidP="00000000" w:rsidRDefault="00000000" w:rsidRPr="00000000" w14:paraId="00000128">
            <w:pPr>
              <w:rPr/>
            </w:pPr>
            <w:r w:rsidDel="00000000" w:rsidR="00000000" w:rsidRPr="00000000">
              <w:rPr>
                <w:rtl w:val="0"/>
              </w:rPr>
              <w:t xml:space="preserve">+ Tích trữ lạnh</w:t>
              <w:tab/>
              <w:tab/>
              <w:tab/>
              <w:tab/>
            </w:r>
          </w:p>
          <w:p w:rsidR="00000000" w:rsidDel="00000000" w:rsidP="00000000" w:rsidRDefault="00000000" w:rsidRPr="00000000" w14:paraId="00000129">
            <w:pPr>
              <w:rPr/>
            </w:pPr>
            <w:r w:rsidDel="00000000" w:rsidR="00000000" w:rsidRPr="00000000">
              <w:rPr>
                <w:rtl w:val="0"/>
              </w:rPr>
              <w:t xml:space="preserve">+ Hệ thống điều hòa không khí kết hợp ống nhiệt</w:t>
            </w:r>
          </w:p>
          <w:p w:rsidR="00000000" w:rsidDel="00000000" w:rsidP="00000000" w:rsidRDefault="00000000" w:rsidRPr="00000000" w14:paraId="0000012A">
            <w:pPr>
              <w:spacing w:after="60" w:before="60" w:lineRule="auto"/>
              <w:jc w:val="both"/>
              <w:rPr/>
            </w:pPr>
            <w:r w:rsidDel="00000000" w:rsidR="00000000" w:rsidRPr="00000000">
              <w:rPr>
                <w:rtl w:val="0"/>
              </w:rPr>
              <w:t xml:space="preserve">+ Lựa chọn thiết bị và lắp đặt</w:t>
            </w: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2C">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2D">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60" w:before="60" w:lineRule="auto"/>
              <w:jc w:val="center"/>
              <w:rPr/>
            </w:pPr>
            <w:r w:rsidDel="00000000" w:rsidR="00000000" w:rsidRPr="00000000">
              <w:rPr>
                <w:rtl w:val="0"/>
              </w:rPr>
              <w:t xml:space="preserve">4</w:t>
            </w:r>
          </w:p>
          <w:p w:rsidR="00000000" w:rsidDel="00000000" w:rsidP="00000000" w:rsidRDefault="00000000" w:rsidRPr="00000000" w14:paraId="0000012F">
            <w:pPr>
              <w:spacing w:after="60" w:before="60" w:lineRule="auto"/>
              <w:jc w:val="center"/>
              <w:rPr/>
            </w:pPr>
            <w:r w:rsidDel="00000000" w:rsidR="00000000" w:rsidRPr="00000000">
              <w:rPr>
                <w:rtl w:val="0"/>
              </w:rPr>
              <w:t xml:space="preserve">4</w:t>
            </w:r>
          </w:p>
          <w:p w:rsidR="00000000" w:rsidDel="00000000" w:rsidP="00000000" w:rsidRDefault="00000000" w:rsidRPr="00000000" w14:paraId="00000130">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32">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33">
            <w:pPr>
              <w:spacing w:after="60" w:before="60" w:lineRule="auto"/>
              <w:jc w:val="center"/>
              <w:rPr/>
            </w:pPr>
            <w:r w:rsidDel="00000000" w:rsidR="00000000" w:rsidRPr="00000000">
              <w:rPr>
                <w:rtl w:val="0"/>
              </w:rPr>
              <w:t xml:space="preserve">Thảo luận nhóm</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34">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35">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36">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(8)</w:t>
            </w:r>
            <w:r w:rsidDel="00000000" w:rsidR="00000000" w:rsidRPr="00000000">
              <w:rPr>
                <w:rtl w:val="0"/>
              </w:rPr>
            </w:r>
          </w:p>
          <w:p w:rsidR="00000000" w:rsidDel="00000000" w:rsidP="00000000" w:rsidRDefault="00000000" w:rsidRPr="00000000" w14:paraId="00000139">
            <w:pPr>
              <w:spacing w:after="120" w:before="120" w:lineRule="auto"/>
              <w:rPr/>
            </w:pPr>
            <w:r w:rsidDel="00000000" w:rsidR="00000000" w:rsidRPr="00000000">
              <w:rPr>
                <w:color w:val="000000"/>
                <w:rtl w:val="0"/>
              </w:rPr>
              <w:t xml:space="preserve">+ </w:t>
            </w:r>
            <w:r w:rsidDel="00000000" w:rsidR="00000000" w:rsidRPr="00000000">
              <w:rPr>
                <w:rtl w:val="0"/>
              </w:rPr>
              <w:t xml:space="preserve">Tìm kiếm trên Internet các tài liệu về tiết kiệm năng lượng trong hệ thống lạnh.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3B">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3C">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60" w:before="60" w:lineRule="auto"/>
              <w:jc w:val="center"/>
              <w:rPr/>
            </w:pPr>
            <w:r w:rsidDel="00000000" w:rsidR="00000000" w:rsidRPr="00000000">
              <w:rPr>
                <w:rtl w:val="0"/>
              </w:rPr>
              <w:t xml:space="preserve">4</w:t>
            </w:r>
          </w:p>
          <w:p w:rsidR="00000000" w:rsidDel="00000000" w:rsidP="00000000" w:rsidRDefault="00000000" w:rsidRPr="00000000" w14:paraId="0000013E">
            <w:pPr>
              <w:spacing w:after="60" w:before="60" w:lineRule="auto"/>
              <w:jc w:val="center"/>
              <w:rPr/>
            </w:pPr>
            <w:r w:rsidDel="00000000" w:rsidR="00000000" w:rsidRPr="00000000">
              <w:rPr>
                <w:rtl w:val="0"/>
              </w:rPr>
              <w:t xml:space="preserve">4</w:t>
            </w:r>
          </w:p>
          <w:p w:rsidR="00000000" w:rsidDel="00000000" w:rsidP="00000000" w:rsidRDefault="00000000" w:rsidRPr="00000000" w14:paraId="0000013F">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41">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42">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43">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44">
            <w:pPr>
              <w:jc w:val="center"/>
              <w:rPr/>
            </w:pPr>
            <w:r w:rsidDel="00000000" w:rsidR="00000000" w:rsidRPr="00000000">
              <w:rPr>
                <w:rtl w:val="0"/>
              </w:rPr>
              <w:t xml:space="preserve">13</w:t>
            </w: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 CƠ HỘI TIẾT KIỆM NĂNG LƯỢNG TRONG HỆ THỐNG ĐIỆN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(4)</w:t>
            </w:r>
          </w:p>
          <w:p w:rsidR="00000000" w:rsidDel="00000000" w:rsidP="00000000" w:rsidRDefault="00000000" w:rsidRPr="00000000" w14:paraId="0000014C">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14D">
            <w:pPr>
              <w:rPr/>
            </w:pPr>
            <w:r w:rsidDel="00000000" w:rsidR="00000000" w:rsidRPr="00000000">
              <w:rPr>
                <w:rtl w:val="0"/>
              </w:rPr>
              <w:t xml:space="preserve">+ Máy biến áp</w:t>
              <w:tab/>
              <w:tab/>
              <w:tab/>
              <w:tab/>
              <w:tab/>
            </w:r>
          </w:p>
          <w:p w:rsidR="00000000" w:rsidDel="00000000" w:rsidP="00000000" w:rsidRDefault="00000000" w:rsidRPr="00000000" w14:paraId="0000014E">
            <w:pPr>
              <w:rPr/>
            </w:pPr>
            <w:r w:rsidDel="00000000" w:rsidR="00000000" w:rsidRPr="00000000">
              <w:rPr>
                <w:rtl w:val="0"/>
              </w:rPr>
              <w:t xml:space="preserve">+ Động cơ điện</w:t>
              <w:tab/>
              <w:tab/>
              <w:tab/>
              <w:tab/>
            </w:r>
          </w:p>
          <w:p w:rsidR="00000000" w:rsidDel="00000000" w:rsidP="00000000" w:rsidRDefault="00000000" w:rsidRPr="00000000" w14:paraId="0000014F">
            <w:pPr>
              <w:rPr/>
            </w:pPr>
            <w:r w:rsidDel="00000000" w:rsidR="00000000" w:rsidRPr="00000000">
              <w:rPr>
                <w:rtl w:val="0"/>
              </w:rPr>
              <w:t xml:space="preserve">+ Biến tần và các ứng dụng biến của biến tần</w:t>
            </w:r>
          </w:p>
          <w:p w:rsidR="00000000" w:rsidDel="00000000" w:rsidP="00000000" w:rsidRDefault="00000000" w:rsidRPr="00000000" w14:paraId="00000150">
            <w:pPr>
              <w:rPr/>
            </w:pPr>
            <w:r w:rsidDel="00000000" w:rsidR="00000000" w:rsidRPr="00000000">
              <w:rPr>
                <w:rtl w:val="0"/>
              </w:rPr>
              <w:t xml:space="preserve">+ Hệ thống chiếu sáng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52">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53">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54">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6">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7">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59">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5A">
            <w:pPr>
              <w:spacing w:after="60" w:before="60" w:lineRule="auto"/>
              <w:jc w:val="center"/>
              <w:rPr/>
            </w:pPr>
            <w:r w:rsidDel="00000000" w:rsidR="00000000" w:rsidRPr="00000000">
              <w:rPr>
                <w:rtl w:val="0"/>
              </w:rPr>
              <w:t xml:space="preserve">Thảo luận nhóm</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5B">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5C">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5D">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(8)</w:t>
            </w:r>
            <w:r w:rsidDel="00000000" w:rsidR="00000000" w:rsidRPr="00000000">
              <w:rPr>
                <w:rtl w:val="0"/>
              </w:rPr>
            </w:r>
          </w:p>
          <w:p w:rsidR="00000000" w:rsidDel="00000000" w:rsidP="00000000" w:rsidRDefault="00000000" w:rsidRPr="00000000" w14:paraId="00000160">
            <w:pPr>
              <w:spacing w:after="120" w:before="120" w:lineRule="auto"/>
              <w:rPr/>
            </w:pPr>
            <w:r w:rsidDel="00000000" w:rsidR="00000000" w:rsidRPr="00000000">
              <w:rPr>
                <w:color w:val="000000"/>
                <w:rtl w:val="0"/>
              </w:rPr>
              <w:t xml:space="preserve">+ </w:t>
            </w:r>
            <w:r w:rsidDel="00000000" w:rsidR="00000000" w:rsidRPr="00000000">
              <w:rPr>
                <w:rtl w:val="0"/>
              </w:rPr>
              <w:t xml:space="preserve">Tìm kiếm trên Internet các tài liệu về tiết kiệm năng lượng trong hệ thống điện và năng lượng tái tạo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62">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63">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60" w:before="60" w:lineRule="auto"/>
              <w:jc w:val="center"/>
              <w:rPr/>
            </w:pPr>
            <w:r w:rsidDel="00000000" w:rsidR="00000000" w:rsidRPr="00000000">
              <w:rPr>
                <w:rtl w:val="0"/>
              </w:rPr>
              <w:t xml:space="preserve">4</w:t>
            </w:r>
          </w:p>
          <w:p w:rsidR="00000000" w:rsidDel="00000000" w:rsidP="00000000" w:rsidRDefault="00000000" w:rsidRPr="00000000" w14:paraId="00000165">
            <w:pPr>
              <w:spacing w:after="60" w:before="60" w:lineRule="auto"/>
              <w:jc w:val="center"/>
              <w:rPr/>
            </w:pPr>
            <w:r w:rsidDel="00000000" w:rsidR="00000000" w:rsidRPr="00000000">
              <w:rPr>
                <w:rtl w:val="0"/>
              </w:rPr>
              <w:t xml:space="preserve">4</w:t>
            </w:r>
          </w:p>
          <w:p w:rsidR="00000000" w:rsidDel="00000000" w:rsidP="00000000" w:rsidRDefault="00000000" w:rsidRPr="00000000" w14:paraId="00000166">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60" w:before="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68">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69">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6A">
            <w:pPr>
              <w:spacing w:after="60" w:before="60" w:lineRule="auto"/>
              <w:jc w:val="center"/>
              <w:rPr/>
            </w:pPr>
            <w:r w:rsidDel="00000000" w:rsidR="00000000" w:rsidRPr="00000000">
              <w:rPr>
                <w:rtl w:val="0"/>
              </w:rPr>
              <w:t xml:space="preserve">TL#</w:t>
            </w:r>
          </w:p>
        </w:tc>
      </w:tr>
      <w:tr>
        <w:trPr>
          <w:cantSplit w:val="0"/>
          <w:trHeight w:val="316"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6B">
            <w:pPr>
              <w:jc w:val="center"/>
              <w:rPr/>
            </w:pPr>
            <w:r w:rsidDel="00000000" w:rsidR="00000000" w:rsidRPr="00000000">
              <w:rPr>
                <w:rtl w:val="0"/>
              </w:rPr>
              <w:t xml:space="preserve">13-15</w:t>
            </w:r>
          </w:p>
        </w:tc>
        <w:tc>
          <w:tcPr>
            <w:tcBorders>
              <w:top w:color="000000" w:space="0" w:sz="4" w:val="single"/>
              <w:left w:color="000000" w:space="0" w:sz="4" w:val="single"/>
              <w:bottom w:color="000000" w:space="0" w:sz="4" w:val="single"/>
              <w:right w:color="000000" w:space="0" w:sz="4" w:val="single"/>
            </w:tcBorders>
          </w:tcPr>
          <w:bookmarkStart w:colFirst="0" w:colLast="0" w:name="bookmark=id.2et92p0" w:id="4"/>
          <w:bookmarkEnd w:id="4"/>
          <w:p w:rsidR="00000000" w:rsidDel="00000000" w:rsidP="00000000" w:rsidRDefault="00000000" w:rsidRPr="00000000" w14:paraId="0000016C">
            <w:pPr>
              <w:jc w:val="both"/>
              <w:rPr>
                <w:b w:val="1"/>
                <w:i w:val="1"/>
              </w:rPr>
            </w:pPr>
            <w:r w:rsidDel="00000000" w:rsidR="00000000" w:rsidRPr="00000000">
              <w:rPr>
                <w:rtl w:val="0"/>
              </w:rPr>
              <w:t xml:space="preserve">Các nhóm thực hiện báo cáo các topics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bookmarkStart w:colFirst="0" w:colLast="0" w:name="bookmark=id.tyjcwt" w:id="5"/>
          <w:bookmarkEnd w:id="5"/>
          <w:p w:rsidR="00000000" w:rsidDel="00000000" w:rsidP="00000000" w:rsidRDefault="00000000" w:rsidRPr="00000000" w14:paraId="0000016D">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6E">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6F">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70">
            <w:pPr>
              <w:spacing w:after="60" w:before="60" w:lineRule="auto"/>
              <w:jc w:val="center"/>
              <w:rPr/>
            </w:pPr>
            <w:r w:rsidDel="00000000" w:rsidR="00000000" w:rsidRPr="00000000">
              <w:rPr>
                <w:rtl w:val="0"/>
              </w:rPr>
              <w:t xml:space="preserve">CLO4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60" w:before="60" w:lineRule="auto"/>
              <w:jc w:val="center"/>
              <w:rPr/>
            </w:pPr>
            <w:r w:rsidDel="00000000" w:rsidR="00000000" w:rsidRPr="00000000">
              <w:rPr>
                <w:rtl w:val="0"/>
              </w:rPr>
              <w:t xml:space="preserve">4</w:t>
            </w:r>
          </w:p>
          <w:p w:rsidR="00000000" w:rsidDel="00000000" w:rsidP="00000000" w:rsidRDefault="00000000" w:rsidRPr="00000000" w14:paraId="00000172">
            <w:pPr>
              <w:spacing w:after="60" w:before="60" w:lineRule="auto"/>
              <w:jc w:val="center"/>
              <w:rPr/>
            </w:pPr>
            <w:r w:rsidDel="00000000" w:rsidR="00000000" w:rsidRPr="00000000">
              <w:rPr>
                <w:rtl w:val="0"/>
              </w:rPr>
              <w:t xml:space="preserve">4</w:t>
            </w:r>
          </w:p>
          <w:p w:rsidR="00000000" w:rsidDel="00000000" w:rsidP="00000000" w:rsidRDefault="00000000" w:rsidRPr="00000000" w14:paraId="00000173">
            <w:pPr>
              <w:spacing w:after="60" w:before="60" w:lineRule="auto"/>
              <w:jc w:val="center"/>
              <w:rPr/>
            </w:pPr>
            <w:r w:rsidDel="00000000" w:rsidR="00000000" w:rsidRPr="00000000">
              <w:rPr>
                <w:rtl w:val="0"/>
              </w:rPr>
              <w:t xml:space="preserve">4</w:t>
            </w:r>
          </w:p>
          <w:p w:rsidR="00000000" w:rsidDel="00000000" w:rsidP="00000000" w:rsidRDefault="00000000" w:rsidRPr="00000000" w14:paraId="00000174">
            <w:pPr>
              <w:spacing w:after="60" w:before="60"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76">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77">
            <w:pPr>
              <w:spacing w:after="60" w:before="60" w:lineRule="auto"/>
              <w:jc w:val="center"/>
              <w:rPr/>
            </w:pPr>
            <w:r w:rsidDel="00000000" w:rsidR="00000000" w:rsidRPr="00000000">
              <w:rPr>
                <w:rtl w:val="0"/>
              </w:rPr>
              <w:t xml:space="preserve">Thảo luận nhóm</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178">
            <w:pPr>
              <w:spacing w:after="60" w:before="60" w:lineRule="auto"/>
              <w:jc w:val="center"/>
              <w:rPr/>
            </w:pPr>
            <w:r w:rsidDel="00000000" w:rsidR="00000000" w:rsidRPr="00000000">
              <w:rPr>
                <w:rtl w:val="0"/>
              </w:rPr>
              <w:t xml:space="preserve">TL#</w:t>
            </w:r>
          </w:p>
        </w:tc>
      </w:tr>
    </w:tbl>
    <w:p w:rsidR="00000000" w:rsidDel="00000000" w:rsidP="00000000" w:rsidRDefault="00000000" w:rsidRPr="00000000" w14:paraId="00000179">
      <w:pPr>
        <w:tabs>
          <w:tab w:val="left" w:leader="none" w:pos="284"/>
        </w:tabs>
        <w:spacing w:after="60" w:before="60" w:lineRule="auto"/>
        <w:ind w:left="284" w:firstLine="0"/>
        <w:jc w:val="both"/>
        <w:rPr>
          <w:b w:val="1"/>
        </w:rPr>
      </w:pPr>
      <w:r w:rsidDel="00000000" w:rsidR="00000000" w:rsidRPr="00000000">
        <w:rPr>
          <w:rtl w:val="0"/>
        </w:rPr>
      </w:r>
    </w:p>
    <w:p w:rsidR="00000000" w:rsidDel="00000000" w:rsidP="00000000" w:rsidRDefault="00000000" w:rsidRPr="00000000" w14:paraId="0000017A">
      <w:pPr>
        <w:numPr>
          <w:ilvl w:val="0"/>
          <w:numId w:val="2"/>
        </w:numPr>
        <w:tabs>
          <w:tab w:val="left" w:leader="none" w:pos="450"/>
        </w:tabs>
        <w:spacing w:after="60" w:before="60" w:lineRule="auto"/>
        <w:ind w:left="720" w:hanging="720"/>
        <w:jc w:val="both"/>
        <w:rPr/>
      </w:pPr>
      <w:r w:rsidDel="00000000" w:rsidR="00000000" w:rsidRPr="00000000">
        <w:rPr>
          <w:b w:val="1"/>
          <w:rtl w:val="0"/>
        </w:rPr>
        <w:t xml:space="preserve">Phương pháp giảng dạy:</w:t>
      </w:r>
      <w:r w:rsidDel="00000000" w:rsidR="00000000" w:rsidRPr="00000000">
        <w:rPr>
          <w:rtl w:val="0"/>
        </w:rPr>
      </w:r>
    </w:p>
    <w:p w:rsidR="00000000" w:rsidDel="00000000" w:rsidP="00000000" w:rsidRDefault="00000000" w:rsidRPr="00000000" w14:paraId="0000017B">
      <w:pPr>
        <w:numPr>
          <w:ilvl w:val="1"/>
          <w:numId w:val="3"/>
        </w:numPr>
        <w:spacing w:after="60" w:before="60" w:lineRule="auto"/>
        <w:ind w:left="630" w:hanging="360"/>
        <w:jc w:val="both"/>
        <w:rPr/>
      </w:pPr>
      <w:bookmarkStart w:colFirst="0" w:colLast="0" w:name="_heading=h.3dy6vkm" w:id="6"/>
      <w:bookmarkEnd w:id="6"/>
      <w:r w:rsidDel="00000000" w:rsidR="00000000" w:rsidRPr="00000000">
        <w:rPr>
          <w:rtl w:val="0"/>
        </w:rPr>
        <w:t xml:space="preserve">Thuyết trình</w:t>
      </w:r>
    </w:p>
    <w:p w:rsidR="00000000" w:rsidDel="00000000" w:rsidP="00000000" w:rsidRDefault="00000000" w:rsidRPr="00000000" w14:paraId="0000017C">
      <w:pPr>
        <w:numPr>
          <w:ilvl w:val="1"/>
          <w:numId w:val="3"/>
        </w:numPr>
        <w:spacing w:after="60" w:before="60" w:lineRule="auto"/>
        <w:ind w:left="630" w:hanging="360"/>
        <w:jc w:val="both"/>
        <w:rPr/>
      </w:pPr>
      <w:r w:rsidDel="00000000" w:rsidR="00000000" w:rsidRPr="00000000">
        <w:rPr>
          <w:rtl w:val="0"/>
        </w:rPr>
        <w:t xml:space="preserve">Trình chiếu</w:t>
      </w:r>
    </w:p>
    <w:p w:rsidR="00000000" w:rsidDel="00000000" w:rsidP="00000000" w:rsidRDefault="00000000" w:rsidRPr="00000000" w14:paraId="0000017D">
      <w:pPr>
        <w:numPr>
          <w:ilvl w:val="1"/>
          <w:numId w:val="3"/>
        </w:numPr>
        <w:spacing w:after="60" w:before="60" w:lineRule="auto"/>
        <w:ind w:left="630" w:hanging="360"/>
        <w:jc w:val="both"/>
        <w:rPr/>
      </w:pPr>
      <w:r w:rsidDel="00000000" w:rsidR="00000000" w:rsidRPr="00000000">
        <w:rPr>
          <w:rtl w:val="0"/>
        </w:rPr>
        <w:t xml:space="preserve">Thảo luận nhóm</w:t>
      </w:r>
    </w:p>
    <w:p w:rsidR="00000000" w:rsidDel="00000000" w:rsidP="00000000" w:rsidRDefault="00000000" w:rsidRPr="00000000" w14:paraId="0000017E">
      <w:pPr>
        <w:numPr>
          <w:ilvl w:val="0"/>
          <w:numId w:val="2"/>
        </w:numPr>
        <w:tabs>
          <w:tab w:val="left" w:leader="none" w:pos="450"/>
        </w:tabs>
        <w:spacing w:after="60" w:before="60" w:lineRule="auto"/>
        <w:ind w:left="720" w:hanging="720"/>
        <w:jc w:val="both"/>
        <w:rPr/>
      </w:pPr>
      <w:r w:rsidDel="00000000" w:rsidR="00000000" w:rsidRPr="00000000">
        <w:rPr>
          <w:b w:val="1"/>
          <w:rtl w:val="0"/>
        </w:rPr>
        <w:t xml:space="preserve">Đánh giá sinh viên:</w:t>
      </w:r>
      <w:r w:rsidDel="00000000" w:rsidR="00000000" w:rsidRPr="00000000">
        <w:rPr>
          <w:rtl w:val="0"/>
        </w:rPr>
      </w:r>
    </w:p>
    <w:p w:rsidR="00000000" w:rsidDel="00000000" w:rsidP="00000000" w:rsidRDefault="00000000" w:rsidRPr="00000000" w14:paraId="0000017F">
      <w:pPr>
        <w:numPr>
          <w:ilvl w:val="1"/>
          <w:numId w:val="3"/>
        </w:numPr>
        <w:spacing w:after="60" w:before="60" w:lineRule="auto"/>
        <w:ind w:left="630" w:hanging="360"/>
        <w:jc w:val="both"/>
        <w:rPr>
          <w:b w:val="1"/>
        </w:rPr>
      </w:pPr>
      <w:r w:rsidDel="00000000" w:rsidR="00000000" w:rsidRPr="00000000">
        <w:rPr>
          <w:rtl w:val="0"/>
        </w:rPr>
        <w:t xml:space="preserve">Thang điểm: </w:t>
      </w:r>
      <w:r w:rsidDel="00000000" w:rsidR="00000000" w:rsidRPr="00000000">
        <w:rPr>
          <w:b w:val="1"/>
          <w:rtl w:val="0"/>
        </w:rPr>
        <w:t xml:space="preserve">10</w:t>
      </w:r>
    </w:p>
    <w:p w:rsidR="00000000" w:rsidDel="00000000" w:rsidP="00000000" w:rsidRDefault="00000000" w:rsidRPr="00000000" w14:paraId="00000180">
      <w:pPr>
        <w:numPr>
          <w:ilvl w:val="1"/>
          <w:numId w:val="3"/>
        </w:numPr>
        <w:spacing w:after="60" w:before="60" w:lineRule="auto"/>
        <w:ind w:left="630" w:hanging="360"/>
        <w:jc w:val="both"/>
        <w:rPr/>
      </w:pPr>
      <w:r w:rsidDel="00000000" w:rsidR="00000000" w:rsidRPr="00000000">
        <w:rPr>
          <w:rtl w:val="0"/>
        </w:rPr>
        <w:t xml:space="preserve">Kế hoạch kiểm tra/đánh giá:</w:t>
      </w:r>
    </w:p>
    <w:tbl>
      <w:tblPr>
        <w:tblStyle w:val="Table4"/>
        <w:tblW w:w="940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
        <w:gridCol w:w="3005"/>
        <w:gridCol w:w="908"/>
        <w:gridCol w:w="908"/>
        <w:gridCol w:w="837"/>
        <w:gridCol w:w="1221"/>
        <w:gridCol w:w="1081"/>
        <w:gridCol w:w="664"/>
        <w:tblGridChange w:id="0">
          <w:tblGrid>
            <w:gridCol w:w="779"/>
            <w:gridCol w:w="3005"/>
            <w:gridCol w:w="908"/>
            <w:gridCol w:w="908"/>
            <w:gridCol w:w="837"/>
            <w:gridCol w:w="1221"/>
            <w:gridCol w:w="1081"/>
            <w:gridCol w:w="66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81">
            <w:pPr>
              <w:jc w:val="center"/>
              <w:rPr>
                <w:b w:val="1"/>
              </w:rPr>
            </w:pPr>
            <w:r w:rsidDel="00000000" w:rsidR="00000000" w:rsidRPr="00000000">
              <w:rPr>
                <w:b w:val="1"/>
                <w:rtl w:val="0"/>
              </w:rPr>
              <w:t xml:space="preserve">TT</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82">
            <w:pPr>
              <w:jc w:val="center"/>
              <w:rPr>
                <w:b w:val="1"/>
              </w:rPr>
            </w:pPr>
            <w:r w:rsidDel="00000000" w:rsidR="00000000" w:rsidRPr="00000000">
              <w:rPr>
                <w:b w:val="1"/>
                <w:rtl w:val="0"/>
              </w:rPr>
              <w:t xml:space="preserve">Nội dung</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83">
            <w:pPr>
              <w:jc w:val="center"/>
              <w:rPr>
                <w:b w:val="1"/>
              </w:rPr>
            </w:pPr>
            <w:r w:rsidDel="00000000" w:rsidR="00000000" w:rsidRPr="00000000">
              <w:rPr>
                <w:b w:val="1"/>
                <w:rtl w:val="0"/>
              </w:rPr>
              <w:t xml:space="preserve">Thời điểm</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84">
            <w:pPr>
              <w:jc w:val="center"/>
              <w:rPr>
                <w:b w:val="1"/>
              </w:rPr>
            </w:pPr>
            <w:r w:rsidDel="00000000" w:rsidR="00000000" w:rsidRPr="00000000">
              <w:rPr>
                <w:b w:val="1"/>
                <w:rtl w:val="0"/>
              </w:rPr>
              <w:t xml:space="preserve">CLOs</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85">
            <w:pPr>
              <w:jc w:val="center"/>
              <w:rPr>
                <w:b w:val="1"/>
              </w:rPr>
            </w:pPr>
            <w:r w:rsidDel="00000000" w:rsidR="00000000" w:rsidRPr="00000000">
              <w:rPr>
                <w:b w:val="1"/>
                <w:rtl w:val="0"/>
              </w:rPr>
              <w:t xml:space="preserve">TĐNL</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86">
            <w:pPr>
              <w:jc w:val="center"/>
              <w:rPr>
                <w:b w:val="1"/>
              </w:rPr>
            </w:pPr>
            <w:r w:rsidDel="00000000" w:rsidR="00000000" w:rsidRPr="00000000">
              <w:rPr>
                <w:b w:val="1"/>
                <w:rtl w:val="0"/>
              </w:rPr>
              <w:t xml:space="preserve">PP đánh giá</w:t>
            </w:r>
            <w:r w:rsidDel="00000000" w:rsidR="00000000" w:rsidRPr="00000000">
              <w:rPr>
                <w:b w:val="1"/>
                <w:vertAlign w:val="superscript"/>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87">
            <w:pPr>
              <w:jc w:val="center"/>
              <w:rPr>
                <w:b w:val="1"/>
              </w:rPr>
            </w:pPr>
            <w:r w:rsidDel="00000000" w:rsidR="00000000" w:rsidRPr="00000000">
              <w:rPr>
                <w:b w:val="1"/>
                <w:rtl w:val="0"/>
              </w:rPr>
              <w:t xml:space="preserve">Công cụ đánh giá </w:t>
            </w:r>
            <w:r w:rsidDel="00000000" w:rsidR="00000000" w:rsidRPr="00000000">
              <w:rPr>
                <w:b w:val="1"/>
                <w:vertAlign w:val="superscript"/>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88">
            <w:pPr>
              <w:jc w:val="center"/>
              <w:rPr>
                <w:b w:val="1"/>
              </w:rPr>
            </w:pPr>
            <w:r w:rsidDel="00000000" w:rsidR="00000000" w:rsidRPr="00000000">
              <w:rPr>
                <w:b w:val="1"/>
                <w:rtl w:val="0"/>
              </w:rPr>
              <w:t xml:space="preserve">Tỉ lệ (%)</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jc w:val="center"/>
              <w:rPr>
                <w:b w:val="1"/>
              </w:rPr>
            </w:pPr>
            <w:r w:rsidDel="00000000" w:rsidR="00000000" w:rsidRPr="00000000">
              <w:rPr>
                <w:b w:val="1"/>
                <w:rtl w:val="0"/>
              </w:rPr>
              <w:t xml:space="preserve">Đánh giá quá trình</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jc w:val="center"/>
              <w:rPr>
                <w:b w:val="1"/>
              </w:rPr>
            </w:pPr>
            <w:r w:rsidDel="00000000" w:rsidR="00000000" w:rsidRPr="00000000">
              <w:rPr>
                <w:b w:val="1"/>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jc w:val="center"/>
              <w:rPr/>
            </w:pPr>
            <w:r w:rsidDel="00000000" w:rsidR="00000000" w:rsidRPr="00000000">
              <w:rPr>
                <w:rtl w:val="0"/>
              </w:rPr>
              <w:t xml:space="preserve">Điểm danh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spacing w:after="60" w:before="60" w:lineRule="auto"/>
              <w:jc w:val="both"/>
              <w:rPr/>
            </w:pPr>
            <w:r w:rsidDel="00000000" w:rsidR="00000000" w:rsidRPr="00000000">
              <w:rPr>
                <w:rtl w:val="0"/>
              </w:rPr>
              <w:t xml:space="preserve">Tham dự lớp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3">
            <w:pPr>
              <w:jc w:val="center"/>
              <w:rPr>
                <w:b w:val="1"/>
              </w:rPr>
            </w:pPr>
            <w:r w:rsidDel="00000000" w:rsidR="00000000" w:rsidRPr="00000000">
              <w:rPr>
                <w:rtl w:val="0"/>
              </w:rPr>
              <w:t xml:space="preserve">Tuần 1-15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4">
            <w:pPr>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5">
            <w:pPr>
              <w:tabs>
                <w:tab w:val="left" w:leader="none" w:pos="458"/>
              </w:tabs>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6">
            <w:pPr>
              <w:jc w:val="center"/>
              <w:rPr>
                <w:b w:val="1"/>
              </w:rPr>
            </w:pPr>
            <w:r w:rsidDel="00000000" w:rsidR="00000000" w:rsidRPr="00000000">
              <w:rPr>
                <w:rtl w:val="0"/>
              </w:rPr>
              <w:t xml:space="preserve">Điểm danh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7">
            <w:pPr>
              <w:jc w:val="center"/>
              <w:rPr>
                <w:b w:val="1"/>
              </w:rPr>
            </w:pPr>
            <w:r w:rsidDel="00000000" w:rsidR="00000000" w:rsidRPr="00000000">
              <w:rPr>
                <w:rtl w:val="0"/>
              </w:rPr>
              <w:t xml:space="preserve">Danh sách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8">
            <w:pPr>
              <w:jc w:val="center"/>
              <w:rPr/>
            </w:pPr>
            <w:r w:rsidDel="00000000" w:rsidR="00000000" w:rsidRPr="00000000">
              <w:rPr>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jc w:val="center"/>
              <w:rPr/>
            </w:pPr>
            <w:r w:rsidDel="00000000" w:rsidR="00000000" w:rsidRPr="00000000">
              <w:rPr>
                <w:rtl w:val="0"/>
              </w:rPr>
              <w:t xml:space="preserve">Lần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spacing w:after="60" w:before="60" w:lineRule="auto"/>
              <w:jc w:val="both"/>
              <w:rPr/>
            </w:pPr>
            <w:r w:rsidDel="00000000" w:rsidR="00000000" w:rsidRPr="00000000">
              <w:rPr>
                <w:rtl w:val="0"/>
              </w:rPr>
              <w:t xml:space="preserve">Nội dung về giá thành sản phẩm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B">
            <w:pPr>
              <w:jc w:val="center"/>
              <w:rPr/>
            </w:pPr>
            <w:r w:rsidDel="00000000" w:rsidR="00000000" w:rsidRPr="00000000">
              <w:rPr>
                <w:rtl w:val="0"/>
              </w:rPr>
              <w:t xml:space="preserve">Tuần 4</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1t3h5sf" w:id="7"/>
          <w:bookmarkEnd w:id="7"/>
          <w:p w:rsidR="00000000" w:rsidDel="00000000" w:rsidP="00000000" w:rsidRDefault="00000000" w:rsidRPr="00000000" w14:paraId="0000019C">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9D">
            <w:pPr>
              <w:spacing w:after="60" w:before="60" w:lineRule="auto"/>
              <w:jc w:val="center"/>
              <w:rPr/>
            </w:pPr>
            <w:r w:rsidDel="00000000" w:rsidR="00000000" w:rsidRPr="00000000">
              <w:rPr>
                <w:rtl w:val="0"/>
              </w:rPr>
              <w:t xml:space="preserve">CLO2</w:t>
            </w:r>
          </w:p>
          <w:bookmarkStart w:colFirst="0" w:colLast="0" w:name="bookmark=id.4d34og8" w:id="8"/>
          <w:bookmarkEnd w:id="8"/>
          <w:p w:rsidR="00000000" w:rsidDel="00000000" w:rsidP="00000000" w:rsidRDefault="00000000" w:rsidRPr="00000000" w14:paraId="0000019E">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F">
            <w:pPr>
              <w:spacing w:after="60" w:before="60" w:lineRule="auto"/>
              <w:jc w:val="center"/>
              <w:rPr/>
            </w:pPr>
            <w:r w:rsidDel="00000000" w:rsidR="00000000" w:rsidRPr="00000000">
              <w:rPr>
                <w:rtl w:val="0"/>
              </w:rPr>
              <w:t xml:space="preserve">4</w:t>
            </w:r>
          </w:p>
          <w:p w:rsidR="00000000" w:rsidDel="00000000" w:rsidP="00000000" w:rsidRDefault="00000000" w:rsidRPr="00000000" w14:paraId="000001A0">
            <w:pPr>
              <w:spacing w:after="60" w:before="60" w:lineRule="auto"/>
              <w:jc w:val="center"/>
              <w:rPr/>
            </w:pPr>
            <w:r w:rsidDel="00000000" w:rsidR="00000000" w:rsidRPr="00000000">
              <w:rPr>
                <w:rtl w:val="0"/>
              </w:rPr>
              <w:t xml:space="preserve">4</w:t>
            </w:r>
          </w:p>
          <w:p w:rsidR="00000000" w:rsidDel="00000000" w:rsidP="00000000" w:rsidRDefault="00000000" w:rsidRPr="00000000" w14:paraId="000001A1">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2">
            <w:pPr>
              <w:spacing w:after="60" w:before="60" w:lineRule="auto"/>
              <w:jc w:val="center"/>
              <w:rPr/>
            </w:pPr>
            <w:r w:rsidDel="00000000" w:rsidR="00000000" w:rsidRPr="00000000">
              <w:rPr>
                <w:rtl w:val="0"/>
              </w:rPr>
              <w:t xml:space="preserve">Bài tập/</w:t>
            </w:r>
          </w:p>
          <w:p w:rsidR="00000000" w:rsidDel="00000000" w:rsidP="00000000" w:rsidRDefault="00000000" w:rsidRPr="00000000" w14:paraId="000001A3">
            <w:pPr>
              <w:jc w:val="center"/>
              <w:rPr/>
            </w:pPr>
            <w:r w:rsidDel="00000000" w:rsidR="00000000" w:rsidRPr="00000000">
              <w:rPr>
                <w:rtl w:val="0"/>
              </w:rPr>
              <w:t xml:space="preserve">Quiz</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2s8eyo1" w:id="9"/>
          <w:bookmarkEnd w:id="9"/>
          <w:p w:rsidR="00000000" w:rsidDel="00000000" w:rsidP="00000000" w:rsidRDefault="00000000" w:rsidRPr="00000000" w14:paraId="000001A4">
            <w:pPr>
              <w:jc w:val="center"/>
              <w:rPr/>
            </w:pPr>
            <w:r w:rsidDel="00000000" w:rsidR="00000000" w:rsidRPr="00000000">
              <w:rPr>
                <w:rtl w:val="0"/>
              </w:rPr>
              <w:t xml:space="preserve">Đáp án/ Rubrics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5">
            <w:pPr>
              <w:jc w:val="center"/>
              <w:rPr/>
            </w:pPr>
            <w:r w:rsidDel="00000000" w:rsidR="00000000" w:rsidRPr="00000000">
              <w:rPr>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6">
            <w:pPr>
              <w:jc w:val="center"/>
              <w:rPr>
                <w:b w:val="1"/>
              </w:rPr>
            </w:pPr>
            <w:bookmarkStart w:colFirst="0" w:colLast="0" w:name="_heading=h.17dp8vu" w:id="10"/>
            <w:bookmarkEnd w:id="10"/>
            <w:r w:rsidDel="00000000" w:rsidR="00000000" w:rsidRPr="00000000">
              <w:rPr>
                <w:rtl w:val="0"/>
              </w:rPr>
              <w:t xml:space="preserve">Lần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7">
            <w:pPr>
              <w:spacing w:after="60" w:before="60" w:lineRule="auto"/>
              <w:jc w:val="both"/>
              <w:rPr/>
            </w:pPr>
            <w:r w:rsidDel="00000000" w:rsidR="00000000" w:rsidRPr="00000000">
              <w:rPr>
                <w:rtl w:val="0"/>
              </w:rPr>
              <w:t xml:space="preserve">Nội dung về phân tích lựa chọn dự án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8">
            <w:pPr>
              <w:jc w:val="center"/>
              <w:rPr>
                <w:b w:val="1"/>
              </w:rPr>
            </w:pPr>
            <w:r w:rsidDel="00000000" w:rsidR="00000000" w:rsidRPr="00000000">
              <w:rPr>
                <w:rtl w:val="0"/>
              </w:rPr>
              <w:t xml:space="preserve">Tuần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AA">
            <w:pPr>
              <w:spacing w:after="60" w:before="60" w:lineRule="auto"/>
              <w:jc w:val="center"/>
              <w:rPr/>
            </w:pPr>
            <w:r w:rsidDel="00000000" w:rsidR="00000000" w:rsidRPr="00000000">
              <w:rPr>
                <w:rtl w:val="0"/>
              </w:rPr>
              <w:t xml:space="preserve">CLO2</w:t>
            </w:r>
          </w:p>
          <w:bookmarkStart w:colFirst="0" w:colLast="0" w:name="bookmark=id.3rdcrjn" w:id="11"/>
          <w:bookmarkEnd w:id="11"/>
          <w:p w:rsidR="00000000" w:rsidDel="00000000" w:rsidP="00000000" w:rsidRDefault="00000000" w:rsidRPr="00000000" w14:paraId="000001AB">
            <w:pPr>
              <w:jc w:val="center"/>
              <w:rPr/>
            </w:pPr>
            <w:r w:rsidDel="00000000" w:rsidR="00000000" w:rsidRPr="00000000">
              <w:rPr>
                <w:rtl w:val="0"/>
              </w:rPr>
              <w:t xml:space="preserve">CLO3</w:t>
            </w:r>
          </w:p>
          <w:p w:rsidR="00000000" w:rsidDel="00000000" w:rsidP="00000000" w:rsidRDefault="00000000" w:rsidRPr="00000000" w14:paraId="000001A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D">
            <w:pPr>
              <w:spacing w:after="60" w:before="60" w:lineRule="auto"/>
              <w:jc w:val="center"/>
              <w:rPr/>
            </w:pPr>
            <w:r w:rsidDel="00000000" w:rsidR="00000000" w:rsidRPr="00000000">
              <w:rPr>
                <w:rtl w:val="0"/>
              </w:rPr>
              <w:t xml:space="preserve">4</w:t>
            </w:r>
          </w:p>
          <w:p w:rsidR="00000000" w:rsidDel="00000000" w:rsidP="00000000" w:rsidRDefault="00000000" w:rsidRPr="00000000" w14:paraId="000001AE">
            <w:pPr>
              <w:spacing w:after="60" w:before="60" w:lineRule="auto"/>
              <w:jc w:val="center"/>
              <w:rPr/>
            </w:pPr>
            <w:r w:rsidDel="00000000" w:rsidR="00000000" w:rsidRPr="00000000">
              <w:rPr>
                <w:rtl w:val="0"/>
              </w:rPr>
              <w:t xml:space="preserve">4</w:t>
            </w:r>
          </w:p>
          <w:p w:rsidR="00000000" w:rsidDel="00000000" w:rsidP="00000000" w:rsidRDefault="00000000" w:rsidRPr="00000000" w14:paraId="000001AF">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0">
            <w:pPr>
              <w:spacing w:after="60" w:before="60" w:lineRule="auto"/>
              <w:jc w:val="center"/>
              <w:rPr/>
            </w:pPr>
            <w:r w:rsidDel="00000000" w:rsidR="00000000" w:rsidRPr="00000000">
              <w:rPr>
                <w:rtl w:val="0"/>
              </w:rPr>
              <w:t xml:space="preserve">Bài tập/</w:t>
            </w:r>
          </w:p>
          <w:p w:rsidR="00000000" w:rsidDel="00000000" w:rsidP="00000000" w:rsidRDefault="00000000" w:rsidRPr="00000000" w14:paraId="000001B1">
            <w:pPr>
              <w:jc w:val="center"/>
              <w:rPr>
                <w:b w:val="1"/>
              </w:rPr>
            </w:pPr>
            <w:r w:rsidDel="00000000" w:rsidR="00000000" w:rsidRPr="00000000">
              <w:rPr>
                <w:rtl w:val="0"/>
              </w:rPr>
              <w:t xml:space="preserve">Quiz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2">
            <w:pPr>
              <w:jc w:val="center"/>
              <w:rPr>
                <w:b w:val="1"/>
              </w:rPr>
            </w:pPr>
            <w:r w:rsidDel="00000000" w:rsidR="00000000" w:rsidRPr="00000000">
              <w:rPr>
                <w:rtl w:val="0"/>
              </w:rPr>
              <w:t xml:space="preserve">Đáp án/ Rubrics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3">
            <w:pPr>
              <w:jc w:val="center"/>
              <w:rPr/>
            </w:pPr>
            <w:r w:rsidDel="00000000" w:rsidR="00000000" w:rsidRPr="00000000">
              <w:rPr>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jc w:val="center"/>
              <w:rPr/>
            </w:pPr>
            <w:r w:rsidDel="00000000" w:rsidR="00000000" w:rsidRPr="00000000">
              <w:rPr>
                <w:rtl w:val="0"/>
              </w:rPr>
              <w:t xml:space="preserve">Lần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5">
            <w:pPr>
              <w:spacing w:after="60" w:before="60" w:lineRule="auto"/>
              <w:jc w:val="both"/>
              <w:rPr/>
            </w:pPr>
            <w:r w:rsidDel="00000000" w:rsidR="00000000" w:rsidRPr="00000000">
              <w:rPr>
                <w:rtl w:val="0"/>
              </w:rPr>
              <w:t xml:space="preserve">Nội dung về các cơ hội tiết kiệm năng lượng trong công nghiệp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6">
            <w:pPr>
              <w:jc w:val="center"/>
              <w:rPr/>
            </w:pPr>
            <w:r w:rsidDel="00000000" w:rsidR="00000000" w:rsidRPr="00000000">
              <w:rPr>
                <w:rtl w:val="0"/>
              </w:rPr>
              <w:t xml:space="preserve">Tuần 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B8">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B9">
            <w:pPr>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A">
            <w:pPr>
              <w:spacing w:after="60" w:before="60" w:lineRule="auto"/>
              <w:jc w:val="center"/>
              <w:rPr/>
            </w:pPr>
            <w:r w:rsidDel="00000000" w:rsidR="00000000" w:rsidRPr="00000000">
              <w:rPr>
                <w:rtl w:val="0"/>
              </w:rPr>
              <w:t xml:space="preserve">4</w:t>
            </w:r>
          </w:p>
          <w:p w:rsidR="00000000" w:rsidDel="00000000" w:rsidP="00000000" w:rsidRDefault="00000000" w:rsidRPr="00000000" w14:paraId="000001BB">
            <w:pPr>
              <w:spacing w:after="60" w:before="60" w:lineRule="auto"/>
              <w:jc w:val="center"/>
              <w:rPr/>
            </w:pPr>
            <w:r w:rsidDel="00000000" w:rsidR="00000000" w:rsidRPr="00000000">
              <w:rPr>
                <w:rtl w:val="0"/>
              </w:rPr>
              <w:t xml:space="preserve">4</w:t>
            </w:r>
          </w:p>
          <w:p w:rsidR="00000000" w:rsidDel="00000000" w:rsidP="00000000" w:rsidRDefault="00000000" w:rsidRPr="00000000" w14:paraId="000001BC">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D">
            <w:pPr>
              <w:spacing w:after="60" w:before="60" w:lineRule="auto"/>
              <w:jc w:val="center"/>
              <w:rPr/>
            </w:pPr>
            <w:r w:rsidDel="00000000" w:rsidR="00000000" w:rsidRPr="00000000">
              <w:rPr>
                <w:rtl w:val="0"/>
              </w:rPr>
              <w:t xml:space="preserve">Bài tập/</w:t>
            </w:r>
          </w:p>
          <w:p w:rsidR="00000000" w:rsidDel="00000000" w:rsidP="00000000" w:rsidRDefault="00000000" w:rsidRPr="00000000" w14:paraId="000001BE">
            <w:pPr>
              <w:jc w:val="center"/>
              <w:rPr>
                <w:b w:val="1"/>
              </w:rPr>
            </w:pPr>
            <w:r w:rsidDel="00000000" w:rsidR="00000000" w:rsidRPr="00000000">
              <w:rPr>
                <w:rtl w:val="0"/>
              </w:rPr>
              <w:t xml:space="preserve">Quiz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F">
            <w:pPr>
              <w:jc w:val="center"/>
              <w:rPr>
                <w:b w:val="1"/>
              </w:rPr>
            </w:pPr>
            <w:r w:rsidDel="00000000" w:rsidR="00000000" w:rsidRPr="00000000">
              <w:rPr>
                <w:rtl w:val="0"/>
              </w:rPr>
              <w:t xml:space="preserve">Đáp án/ Rubrics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0">
            <w:pPr>
              <w:jc w:val="center"/>
              <w:rPr>
                <w:b w:val="1"/>
              </w:rPr>
            </w:pPr>
            <w:r w:rsidDel="00000000" w:rsidR="00000000" w:rsidRPr="00000000">
              <w:rPr>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1">
            <w:pPr>
              <w:jc w:val="center"/>
              <w:rPr/>
            </w:pPr>
            <w:bookmarkStart w:colFirst="0" w:colLast="0" w:name="_heading=h.26in1rg" w:id="12"/>
            <w:bookmarkEnd w:id="12"/>
            <w:r w:rsidDel="00000000" w:rsidR="00000000" w:rsidRPr="00000000">
              <w:rPr>
                <w:rtl w:val="0"/>
              </w:rPr>
              <w:t xml:space="preserve">Lần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2">
            <w:pPr>
              <w:spacing w:after="60" w:before="60" w:lineRule="auto"/>
              <w:jc w:val="both"/>
              <w:rPr/>
            </w:pPr>
            <w:r w:rsidDel="00000000" w:rsidR="00000000" w:rsidRPr="00000000">
              <w:rPr>
                <w:rtl w:val="0"/>
              </w:rPr>
              <w:t xml:space="preserve">Bài kiểm tra mở</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3">
            <w:pPr>
              <w:jc w:val="center"/>
              <w:rPr/>
            </w:pPr>
            <w:r w:rsidDel="00000000" w:rsidR="00000000" w:rsidRPr="00000000">
              <w:rPr>
                <w:rtl w:val="0"/>
              </w:rPr>
              <w:t xml:space="preserve">Tuần 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4">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C5">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C6">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C7">
            <w:pPr>
              <w:jc w:val="center"/>
              <w:rPr/>
            </w:pPr>
            <w:r w:rsidDel="00000000" w:rsidR="00000000" w:rsidRPr="00000000">
              <w:rPr>
                <w:rtl w:val="0"/>
              </w:rPr>
              <w:t xml:space="preserve">CLO4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8">
            <w:pPr>
              <w:spacing w:after="60" w:before="60" w:lineRule="auto"/>
              <w:jc w:val="center"/>
              <w:rPr/>
            </w:pPr>
            <w:r w:rsidDel="00000000" w:rsidR="00000000" w:rsidRPr="00000000">
              <w:rPr>
                <w:rtl w:val="0"/>
              </w:rPr>
              <w:t xml:space="preserve">4</w:t>
            </w:r>
          </w:p>
          <w:p w:rsidR="00000000" w:rsidDel="00000000" w:rsidP="00000000" w:rsidRDefault="00000000" w:rsidRPr="00000000" w14:paraId="000001C9">
            <w:pPr>
              <w:spacing w:after="60" w:before="60" w:lineRule="auto"/>
              <w:jc w:val="center"/>
              <w:rPr/>
            </w:pPr>
            <w:r w:rsidDel="00000000" w:rsidR="00000000" w:rsidRPr="00000000">
              <w:rPr>
                <w:rtl w:val="0"/>
              </w:rPr>
              <w:t xml:space="preserve">4</w:t>
            </w:r>
          </w:p>
          <w:p w:rsidR="00000000" w:rsidDel="00000000" w:rsidP="00000000" w:rsidRDefault="00000000" w:rsidRPr="00000000" w14:paraId="000001CA">
            <w:pPr>
              <w:spacing w:after="60" w:before="60" w:lineRule="auto"/>
              <w:jc w:val="center"/>
              <w:rPr/>
            </w:pPr>
            <w:r w:rsidDel="00000000" w:rsidR="00000000" w:rsidRPr="00000000">
              <w:rPr>
                <w:rtl w:val="0"/>
              </w:rPr>
              <w:t xml:space="preserve">4</w:t>
            </w:r>
          </w:p>
          <w:p w:rsidR="00000000" w:rsidDel="00000000" w:rsidP="00000000" w:rsidRDefault="00000000" w:rsidRPr="00000000" w14:paraId="000001CB">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C">
            <w:pPr>
              <w:spacing w:after="60" w:before="60" w:lineRule="auto"/>
              <w:jc w:val="center"/>
              <w:rPr/>
            </w:pPr>
            <w:r w:rsidDel="00000000" w:rsidR="00000000" w:rsidRPr="00000000">
              <w:rPr>
                <w:rtl w:val="0"/>
              </w:rPr>
              <w:t xml:space="preserve">Bài tập/</w:t>
            </w:r>
          </w:p>
          <w:p w:rsidR="00000000" w:rsidDel="00000000" w:rsidP="00000000" w:rsidRDefault="00000000" w:rsidRPr="00000000" w14:paraId="000001CD">
            <w:pPr>
              <w:jc w:val="center"/>
              <w:rPr/>
            </w:pPr>
            <w:r w:rsidDel="00000000" w:rsidR="00000000" w:rsidRPr="00000000">
              <w:rPr>
                <w:rtl w:val="0"/>
              </w:rPr>
              <w:t xml:space="preserve">Quiz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E">
            <w:pPr>
              <w:jc w:val="center"/>
              <w:rPr/>
            </w:pPr>
            <w:r w:rsidDel="00000000" w:rsidR="00000000" w:rsidRPr="00000000">
              <w:rPr>
                <w:rtl w:val="0"/>
              </w:rPr>
              <w:t xml:space="preserve">Đáp án/ Rubrics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F">
            <w:pPr>
              <w:jc w:val="center"/>
              <w:rPr/>
            </w:pPr>
            <w:r w:rsidDel="00000000" w:rsidR="00000000" w:rsidRPr="00000000">
              <w:rPr>
                <w:rtl w:val="0"/>
              </w:rPr>
              <w:t xml:space="preserve">10%</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jc w:val="center"/>
              <w:rPr>
                <w:b w:val="1"/>
              </w:rPr>
            </w:pPr>
            <w:r w:rsidDel="00000000" w:rsidR="00000000" w:rsidRPr="00000000">
              <w:rPr>
                <w:b w:val="1"/>
                <w:rtl w:val="0"/>
              </w:rPr>
              <w:t xml:space="preserve">Đánh giá cuối kỳ</w:t>
            </w:r>
          </w:p>
          <w:p w:rsidR="00000000" w:rsidDel="00000000" w:rsidP="00000000" w:rsidRDefault="00000000" w:rsidRPr="00000000" w14:paraId="000001D1">
            <w:pPr>
              <w:spacing w:after="60" w:before="60" w:lineRule="auto"/>
              <w:jc w:val="center"/>
              <w:rPr>
                <w:b w:val="1"/>
              </w:rPr>
            </w:pPr>
            <w:r w:rsidDel="00000000" w:rsidR="00000000" w:rsidRPr="00000000">
              <w:rPr>
                <w:b w:val="1"/>
                <w:rtl w:val="0"/>
              </w:rPr>
              <w:t xml:space="preserve">Báo cáo miệng - Tiểu luận</w:t>
            </w:r>
          </w:p>
          <w:p w:rsidR="00000000" w:rsidDel="00000000" w:rsidP="00000000" w:rsidRDefault="00000000" w:rsidRPr="00000000" w14:paraId="000001D2">
            <w:pPr>
              <w:jc w:val="center"/>
              <w:rPr>
                <w:b w:val="1"/>
              </w:rPr>
            </w:pPr>
            <w:r w:rsidDel="00000000" w:rsidR="00000000" w:rsidRPr="00000000">
              <w:rPr>
                <w:rtl w:val="0"/>
              </w:rPr>
              <w:t xml:space="preserve">Ba sinh viên nhận một đề tài vào tuần 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jc w:val="center"/>
              <w:rPr>
                <w:b w:val="1"/>
              </w:rPr>
            </w:pPr>
            <w:r w:rsidDel="00000000" w:rsidR="00000000" w:rsidRPr="00000000">
              <w:rPr>
                <w:b w:val="1"/>
                <w:rtl w:val="0"/>
              </w:rPr>
              <w:t xml:space="preserve">50</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A">
            <w:pPr>
              <w:jc w:val="center"/>
              <w:rPr>
                <w:b w:val="1"/>
              </w:rPr>
            </w:pPr>
            <w:r w:rsidDel="00000000" w:rsidR="00000000" w:rsidRPr="00000000">
              <w:rPr>
                <w:sz w:val="20"/>
                <w:szCs w:val="20"/>
                <w:rtl w:val="0"/>
              </w:rPr>
              <w:t xml:space="preserve">Báo cáo miệng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B">
            <w:pPr>
              <w:jc w:val="center"/>
              <w:rPr>
                <w:b w:val="1"/>
              </w:rPr>
            </w:pPr>
            <w:r w:rsidDel="00000000" w:rsidR="00000000" w:rsidRPr="00000000">
              <w:rPr>
                <w:rtl w:val="0"/>
              </w:rPr>
              <w:t xml:space="preserve">Mỗi nhóm chọn một trong những nội dung (tiết kiệm năng lượng trong hệ thống nhiệt, lạnh,.. ) và báo cáo trước lớp (dạng ppt)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C">
            <w:pPr>
              <w:jc w:val="center"/>
              <w:rPr>
                <w:b w:val="1"/>
              </w:rPr>
            </w:pPr>
            <w:r w:rsidDel="00000000" w:rsidR="00000000" w:rsidRPr="00000000">
              <w:rPr>
                <w:rtl w:val="0"/>
              </w:rPr>
              <w:t xml:space="preserve">Tuần 13-14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D">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DE">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DF">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E0">
            <w:pPr>
              <w:jc w:val="center"/>
              <w:rPr>
                <w:b w:val="1"/>
              </w:rPr>
            </w:pPr>
            <w:r w:rsidDel="00000000" w:rsidR="00000000" w:rsidRPr="00000000">
              <w:rPr>
                <w:rtl w:val="0"/>
              </w:rPr>
              <w:t xml:space="preserve">CLO4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1">
            <w:pPr>
              <w:spacing w:after="60" w:before="60" w:lineRule="auto"/>
              <w:jc w:val="center"/>
              <w:rPr/>
            </w:pPr>
            <w:r w:rsidDel="00000000" w:rsidR="00000000" w:rsidRPr="00000000">
              <w:rPr>
                <w:rtl w:val="0"/>
              </w:rPr>
              <w:t xml:space="preserve">4</w:t>
            </w:r>
          </w:p>
          <w:p w:rsidR="00000000" w:rsidDel="00000000" w:rsidP="00000000" w:rsidRDefault="00000000" w:rsidRPr="00000000" w14:paraId="000001E2">
            <w:pPr>
              <w:spacing w:after="60" w:before="60" w:lineRule="auto"/>
              <w:jc w:val="center"/>
              <w:rPr/>
            </w:pPr>
            <w:r w:rsidDel="00000000" w:rsidR="00000000" w:rsidRPr="00000000">
              <w:rPr>
                <w:rtl w:val="0"/>
              </w:rPr>
              <w:t xml:space="preserve">4</w:t>
            </w:r>
          </w:p>
          <w:p w:rsidR="00000000" w:rsidDel="00000000" w:rsidP="00000000" w:rsidRDefault="00000000" w:rsidRPr="00000000" w14:paraId="000001E3">
            <w:pPr>
              <w:spacing w:after="60" w:before="60" w:lineRule="auto"/>
              <w:jc w:val="center"/>
              <w:rPr/>
            </w:pPr>
            <w:r w:rsidDel="00000000" w:rsidR="00000000" w:rsidRPr="00000000">
              <w:rPr>
                <w:rtl w:val="0"/>
              </w:rPr>
              <w:t xml:space="preserve">4</w:t>
            </w:r>
          </w:p>
          <w:p w:rsidR="00000000" w:rsidDel="00000000" w:rsidP="00000000" w:rsidRDefault="00000000" w:rsidRPr="00000000" w14:paraId="000001E4">
            <w:pPr>
              <w:jc w:val="center"/>
              <w:rPr>
                <w:b w:val="1"/>
              </w:rPr>
            </w:pP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5">
            <w:pPr>
              <w:jc w:val="center"/>
              <w:rPr>
                <w:b w:val="1"/>
              </w:rPr>
            </w:pPr>
            <w:r w:rsidDel="00000000" w:rsidR="00000000" w:rsidRPr="00000000">
              <w:rPr>
                <w:rtl w:val="0"/>
              </w:rPr>
              <w:t xml:space="preserve">Báo cáo trước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6">
            <w:pPr>
              <w:jc w:val="center"/>
              <w:rPr>
                <w:b w:val="1"/>
              </w:rPr>
            </w:pPr>
            <w:r w:rsidDel="00000000" w:rsidR="00000000" w:rsidRPr="00000000">
              <w:rPr>
                <w:rtl w:val="0"/>
              </w:rPr>
              <w:t xml:space="preserve">Rubrics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7">
            <w:pPr>
              <w:jc w:val="center"/>
              <w:rPr/>
            </w:pPr>
            <w:r w:rsidDel="00000000" w:rsidR="00000000" w:rsidRPr="00000000">
              <w:rPr>
                <w:rtl w:val="0"/>
              </w:rPr>
              <w:t xml:space="preserve">25%</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jc w:val="center"/>
              <w:rPr/>
            </w:pPr>
            <w:r w:rsidDel="00000000" w:rsidR="00000000" w:rsidRPr="00000000">
              <w:rPr>
                <w:rtl w:val="0"/>
              </w:rPr>
              <w:t xml:space="preserve">Viết báo cáo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9">
            <w:pPr>
              <w:jc w:val="center"/>
              <w:rPr/>
            </w:pPr>
            <w:r w:rsidDel="00000000" w:rsidR="00000000" w:rsidRPr="00000000">
              <w:rPr>
                <w:rtl w:val="0"/>
              </w:rPr>
              <w:t xml:space="preserve">Nhóm chỉnh sửa lại báo cáo trên dựa trên góp ý của giảng viên và sinh viên khác; sau đó nộp file (dạng word)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A">
            <w:pPr>
              <w:jc w:val="center"/>
              <w:rPr>
                <w:b w:val="1"/>
              </w:rPr>
            </w:pPr>
            <w:r w:rsidDel="00000000" w:rsidR="00000000" w:rsidRPr="00000000">
              <w:rPr>
                <w:rtl w:val="0"/>
              </w:rPr>
              <w:t xml:space="preserve">Tuần 15-16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B">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EC">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ED">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EE">
            <w:pPr>
              <w:jc w:val="center"/>
              <w:rPr/>
            </w:pPr>
            <w:r w:rsidDel="00000000" w:rsidR="00000000" w:rsidRPr="00000000">
              <w:rPr>
                <w:rtl w:val="0"/>
              </w:rPr>
              <w:t xml:space="preserve">CLO4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F">
            <w:pPr>
              <w:spacing w:after="60" w:before="60" w:lineRule="auto"/>
              <w:jc w:val="center"/>
              <w:rPr/>
            </w:pPr>
            <w:r w:rsidDel="00000000" w:rsidR="00000000" w:rsidRPr="00000000">
              <w:rPr>
                <w:rtl w:val="0"/>
              </w:rPr>
              <w:t xml:space="preserve">4</w:t>
            </w:r>
          </w:p>
          <w:p w:rsidR="00000000" w:rsidDel="00000000" w:rsidP="00000000" w:rsidRDefault="00000000" w:rsidRPr="00000000" w14:paraId="000001F0">
            <w:pPr>
              <w:spacing w:after="60" w:before="60" w:lineRule="auto"/>
              <w:jc w:val="center"/>
              <w:rPr/>
            </w:pPr>
            <w:r w:rsidDel="00000000" w:rsidR="00000000" w:rsidRPr="00000000">
              <w:rPr>
                <w:rtl w:val="0"/>
              </w:rPr>
              <w:t xml:space="preserve">4</w:t>
            </w:r>
          </w:p>
          <w:p w:rsidR="00000000" w:rsidDel="00000000" w:rsidP="00000000" w:rsidRDefault="00000000" w:rsidRPr="00000000" w14:paraId="000001F1">
            <w:pPr>
              <w:spacing w:after="60" w:before="60" w:lineRule="auto"/>
              <w:jc w:val="center"/>
              <w:rPr/>
            </w:pPr>
            <w:r w:rsidDel="00000000" w:rsidR="00000000" w:rsidRPr="00000000">
              <w:rPr>
                <w:rtl w:val="0"/>
              </w:rPr>
              <w:t xml:space="preserve">4</w:t>
            </w:r>
          </w:p>
          <w:p w:rsidR="00000000" w:rsidDel="00000000" w:rsidP="00000000" w:rsidRDefault="00000000" w:rsidRPr="00000000" w14:paraId="000001F2">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3">
            <w:pPr>
              <w:jc w:val="center"/>
              <w:rPr/>
            </w:pPr>
            <w:r w:rsidDel="00000000" w:rsidR="00000000" w:rsidRPr="00000000">
              <w:rPr>
                <w:rtl w:val="0"/>
              </w:rPr>
              <w:t xml:space="preserve">Tiểu luận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4">
            <w:pPr>
              <w:jc w:val="center"/>
              <w:rPr/>
            </w:pPr>
            <w:r w:rsidDel="00000000" w:rsidR="00000000" w:rsidRPr="00000000">
              <w:rPr>
                <w:rtl w:val="0"/>
              </w:rPr>
              <w:t xml:space="preserve">Rubrics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5">
            <w:pPr>
              <w:jc w:val="center"/>
              <w:rPr/>
            </w:pPr>
            <w:r w:rsidDel="00000000" w:rsidR="00000000" w:rsidRPr="00000000">
              <w:rPr>
                <w:rtl w:val="0"/>
              </w:rPr>
              <w:t xml:space="preserve">25%</w:t>
            </w:r>
          </w:p>
        </w:tc>
      </w:tr>
    </w:tbl>
    <w:p w:rsidR="00000000" w:rsidDel="00000000" w:rsidP="00000000" w:rsidRDefault="00000000" w:rsidRPr="00000000" w14:paraId="000001F6">
      <w:pPr>
        <w:tabs>
          <w:tab w:val="left" w:leader="none" w:pos="450"/>
        </w:tabs>
        <w:spacing w:after="60" w:before="60" w:lineRule="auto"/>
        <w:jc w:val="both"/>
        <w:rPr/>
      </w:pPr>
      <w:r w:rsidDel="00000000" w:rsidR="00000000" w:rsidRPr="00000000">
        <w:rPr>
          <w:rtl w:val="0"/>
        </w:rPr>
      </w:r>
    </w:p>
    <w:tbl>
      <w:tblPr>
        <w:tblStyle w:val="Table5"/>
        <w:tblW w:w="94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8"/>
        <w:gridCol w:w="1873"/>
        <w:gridCol w:w="1873"/>
        <w:gridCol w:w="1875"/>
        <w:gridCol w:w="488"/>
        <w:gridCol w:w="488"/>
        <w:gridCol w:w="564"/>
        <w:gridCol w:w="1539"/>
        <w:tblGridChange w:id="0">
          <w:tblGrid>
            <w:gridCol w:w="788"/>
            <w:gridCol w:w="1873"/>
            <w:gridCol w:w="1873"/>
            <w:gridCol w:w="1875"/>
            <w:gridCol w:w="488"/>
            <w:gridCol w:w="488"/>
            <w:gridCol w:w="564"/>
            <w:gridCol w:w="1539"/>
          </w:tblGrid>
        </w:tblGridChange>
      </w:tblGrid>
      <w:tr>
        <w:trPr>
          <w:cantSplit w:val="0"/>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F7">
            <w:pPr>
              <w:tabs>
                <w:tab w:val="left" w:leader="none" w:pos="567"/>
                <w:tab w:val="left" w:leader="none" w:pos="5954"/>
              </w:tabs>
              <w:spacing w:after="40" w:before="40" w:lineRule="auto"/>
              <w:jc w:val="center"/>
              <w:rPr>
                <w:b w:val="1"/>
              </w:rPr>
            </w:pPr>
            <w:r w:rsidDel="00000000" w:rsidR="00000000" w:rsidRPr="00000000">
              <w:rPr>
                <w:b w:val="1"/>
                <w:rtl w:val="0"/>
              </w:rPr>
              <w:t xml:space="preserve">CĐR</w:t>
            </w:r>
          </w:p>
          <w:p w:rsidR="00000000" w:rsidDel="00000000" w:rsidP="00000000" w:rsidRDefault="00000000" w:rsidRPr="00000000" w14:paraId="000001F8">
            <w:pPr>
              <w:tabs>
                <w:tab w:val="left" w:leader="none" w:pos="2610"/>
              </w:tabs>
              <w:spacing w:after="40" w:before="40" w:lineRule="auto"/>
              <w:jc w:val="center"/>
              <w:rPr/>
            </w:pPr>
            <w:r w:rsidDel="00000000" w:rsidR="00000000" w:rsidRPr="00000000">
              <w:rPr>
                <w:b w:val="1"/>
                <w:rtl w:val="0"/>
              </w:rPr>
              <w:t xml:space="preserve">học phần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9">
            <w:pPr>
              <w:tabs>
                <w:tab w:val="left" w:leader="none" w:pos="567"/>
                <w:tab w:val="left" w:leader="none" w:pos="5954"/>
              </w:tabs>
              <w:spacing w:after="40" w:before="40" w:lineRule="auto"/>
              <w:jc w:val="center"/>
              <w:rPr>
                <w:b w:val="1"/>
              </w:rPr>
            </w:pPr>
            <w:r w:rsidDel="00000000" w:rsidR="00000000" w:rsidRPr="00000000">
              <w:rPr>
                <w:b w:val="1"/>
                <w:rtl w:val="0"/>
              </w:rPr>
              <w:t xml:space="preserve">Nội dung giảng dạy</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tabs>
                <w:tab w:val="left" w:leader="none" w:pos="567"/>
                <w:tab w:val="left" w:leader="none" w:pos="5954"/>
              </w:tabs>
              <w:spacing w:after="40" w:before="40" w:lineRule="auto"/>
              <w:jc w:val="center"/>
              <w:rPr/>
            </w:pPr>
            <w:r w:rsidDel="00000000" w:rsidR="00000000" w:rsidRPr="00000000">
              <w:rPr>
                <w:b w:val="1"/>
                <w:rtl w:val="0"/>
              </w:rPr>
              <w:t xml:space="preserve">Hình thức kiểm tra</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tabs>
                <w:tab w:val="left" w:leader="none" w:pos="567"/>
                <w:tab w:val="left" w:leader="none" w:pos="5954"/>
              </w:tabs>
              <w:spacing w:after="40" w:before="40" w:lineRule="auto"/>
              <w:jc w:val="center"/>
              <w:rPr/>
            </w:pPr>
            <w:r w:rsidDel="00000000" w:rsidR="00000000" w:rsidRPr="00000000">
              <w:rPr>
                <w:rtl w:val="0"/>
              </w:rPr>
              <w:t xml:space="preserve">Chương 1-4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tabs>
                <w:tab w:val="left" w:leader="none" w:pos="567"/>
                <w:tab w:val="left" w:leader="none" w:pos="5954"/>
              </w:tabs>
              <w:spacing w:after="40" w:before="40" w:lineRule="auto"/>
              <w:jc w:val="center"/>
              <w:rPr/>
            </w:pPr>
            <w:r w:rsidDel="00000000" w:rsidR="00000000" w:rsidRPr="00000000">
              <w:rPr>
                <w:rtl w:val="0"/>
              </w:rPr>
              <w:t xml:space="preserve">Chương  5-8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3">
            <w:pPr>
              <w:tabs>
                <w:tab w:val="left" w:leader="none" w:pos="567"/>
                <w:tab w:val="left" w:leader="none" w:pos="5954"/>
              </w:tabs>
              <w:spacing w:after="40" w:before="40" w:lineRule="auto"/>
              <w:jc w:val="center"/>
              <w:rPr/>
            </w:pPr>
            <w:r w:rsidDel="00000000" w:rsidR="00000000" w:rsidRPr="00000000">
              <w:rPr>
                <w:rtl w:val="0"/>
              </w:rPr>
              <w:t xml:space="preserve">Các nhóm thực hiện báo cáo các topics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4">
            <w:pPr>
              <w:tabs>
                <w:tab w:val="left" w:leader="none" w:pos="567"/>
                <w:tab w:val="left" w:leader="none" w:pos="5954"/>
              </w:tabs>
              <w:spacing w:after="40" w:before="40" w:lineRule="auto"/>
              <w:jc w:val="center"/>
              <w:rPr/>
            </w:pPr>
            <w:r w:rsidDel="00000000" w:rsidR="00000000" w:rsidRPr="00000000">
              <w:rPr>
                <w:rtl w:val="0"/>
              </w:rPr>
              <w:t xml:space="preserve">Lần 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5">
            <w:pPr>
              <w:tabs>
                <w:tab w:val="left" w:leader="none" w:pos="567"/>
                <w:tab w:val="left" w:leader="none" w:pos="5954"/>
              </w:tabs>
              <w:spacing w:after="40" w:before="40" w:lineRule="auto"/>
              <w:jc w:val="center"/>
              <w:rPr/>
            </w:pPr>
            <w:r w:rsidDel="00000000" w:rsidR="00000000" w:rsidRPr="00000000">
              <w:rPr>
                <w:rtl w:val="0"/>
              </w:rPr>
              <w:t xml:space="preserve">Lần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6">
            <w:pPr>
              <w:tabs>
                <w:tab w:val="left" w:leader="none" w:pos="567"/>
                <w:tab w:val="left" w:leader="none" w:pos="5954"/>
              </w:tabs>
              <w:spacing w:after="40" w:before="40" w:lineRule="auto"/>
              <w:jc w:val="center"/>
              <w:rPr/>
            </w:pPr>
            <w:r w:rsidDel="00000000" w:rsidR="00000000" w:rsidRPr="00000000">
              <w:rPr>
                <w:rtl w:val="0"/>
              </w:rPr>
              <w:t xml:space="preserve">Lần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7">
            <w:pPr>
              <w:tabs>
                <w:tab w:val="left" w:leader="none" w:pos="567"/>
                <w:tab w:val="left" w:leader="none" w:pos="5954"/>
              </w:tabs>
              <w:spacing w:after="40" w:before="40" w:lineRule="auto"/>
              <w:jc w:val="center"/>
              <w:rPr/>
            </w:pPr>
            <w:r w:rsidDel="00000000" w:rsidR="00000000" w:rsidRPr="00000000">
              <w:rPr>
                <w:rtl w:val="0"/>
              </w:rPr>
              <w:t xml:space="preserve">Cuối kỳ</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8">
            <w:pPr>
              <w:tabs>
                <w:tab w:val="left" w:leader="none" w:pos="2610"/>
              </w:tabs>
              <w:spacing w:after="40" w:before="40" w:lineRule="auto"/>
              <w:jc w:val="center"/>
              <w:rPr/>
            </w:pPr>
            <w:r w:rsidDel="00000000" w:rsidR="00000000" w:rsidRPr="00000000">
              <w:rPr>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9">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B">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D">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E">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F">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0">
            <w:pPr>
              <w:tabs>
                <w:tab w:val="left" w:leader="none" w:pos="2610"/>
              </w:tabs>
              <w:spacing w:after="40" w:before="40" w:lineRule="auto"/>
              <w:jc w:val="center"/>
              <w:rPr/>
            </w:pPr>
            <w:r w:rsidDel="00000000" w:rsidR="00000000" w:rsidRPr="00000000">
              <w:rPr>
                <w:rtl w:val="0"/>
              </w:rPr>
              <w:t xml:space="preserve">CLO2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1">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3">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6">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7">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lnxbz9" w:id="13"/>
          <w:bookmarkEnd w:id="13"/>
          <w:p w:rsidR="00000000" w:rsidDel="00000000" w:rsidP="00000000" w:rsidRDefault="00000000" w:rsidRPr="00000000" w14:paraId="00000218">
            <w:pPr>
              <w:tabs>
                <w:tab w:val="left" w:leader="none" w:pos="2610"/>
              </w:tabs>
              <w:spacing w:after="40" w:before="4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9">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A">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B">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C">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D">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E">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F">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0">
            <w:pPr>
              <w:tabs>
                <w:tab w:val="left" w:leader="none" w:pos="2610"/>
              </w:tabs>
              <w:spacing w:after="40" w:before="40" w:lineRule="auto"/>
              <w:jc w:val="center"/>
              <w:rPr/>
            </w:pPr>
            <w:r w:rsidDel="00000000" w:rsidR="00000000" w:rsidRPr="00000000">
              <w:rPr>
                <w:rtl w:val="0"/>
              </w:rPr>
              <w:t xml:space="preserve">CLO4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1">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2">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3">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4">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5">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6">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7">
            <w:pPr>
              <w:tabs>
                <w:tab w:val="left" w:leader="none" w:pos="567"/>
                <w:tab w:val="left" w:leader="none" w:pos="5954"/>
              </w:tabs>
              <w:spacing w:after="40" w:before="40" w:lineRule="auto"/>
              <w:jc w:val="center"/>
              <w:rPr/>
            </w:pPr>
            <w:r w:rsidDel="00000000" w:rsidR="00000000" w:rsidRPr="00000000">
              <w:rPr>
                <w:rtl w:val="0"/>
              </w:rPr>
              <w:t xml:space="preserve">x</w:t>
            </w:r>
          </w:p>
        </w:tc>
      </w:tr>
    </w:tbl>
    <w:p w:rsidR="00000000" w:rsidDel="00000000" w:rsidP="00000000" w:rsidRDefault="00000000" w:rsidRPr="00000000" w14:paraId="00000228">
      <w:pPr>
        <w:numPr>
          <w:ilvl w:val="0"/>
          <w:numId w:val="2"/>
        </w:numPr>
        <w:tabs>
          <w:tab w:val="left" w:leader="none" w:pos="450"/>
        </w:tabs>
        <w:spacing w:after="60" w:before="60" w:lineRule="auto"/>
        <w:ind w:left="720" w:hanging="720"/>
        <w:jc w:val="both"/>
        <w:rPr/>
      </w:pPr>
      <w:r w:rsidDel="00000000" w:rsidR="00000000" w:rsidRPr="00000000">
        <w:rPr>
          <w:b w:val="1"/>
          <w:rtl w:val="0"/>
        </w:rPr>
        <w:t xml:space="preserve">Tài liệu học tập</w:t>
      </w:r>
      <w:r w:rsidDel="00000000" w:rsidR="00000000" w:rsidRPr="00000000">
        <w:rPr>
          <w:rtl w:val="0"/>
        </w:rPr>
      </w:r>
    </w:p>
    <w:p w:rsidR="00000000" w:rsidDel="00000000" w:rsidP="00000000" w:rsidRDefault="00000000" w:rsidRPr="00000000" w14:paraId="00000229">
      <w:pPr>
        <w:numPr>
          <w:ilvl w:val="0"/>
          <w:numId w:val="1"/>
        </w:numPr>
        <w:spacing w:after="60" w:before="60" w:lineRule="auto"/>
        <w:ind w:left="720" w:hanging="360"/>
        <w:jc w:val="both"/>
        <w:rPr/>
      </w:pPr>
      <w:r w:rsidDel="00000000" w:rsidR="00000000" w:rsidRPr="00000000">
        <w:rPr>
          <w:rtl w:val="0"/>
        </w:rPr>
        <w:t xml:space="preserve">Giáo trình chính: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PGS.TS. Đặng Thành Trung và TS. Đặng Thị Thanh Loan,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Giáo trình Kinh tế năng lượng – Tái bản lần thứ nhất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ĐHQG TP. Hồ Chí Minh, 2021</w:t>
      </w:r>
      <w:r w:rsidDel="00000000" w:rsidR="00000000" w:rsidRPr="00000000">
        <w:rPr>
          <w:rtl w:val="0"/>
        </w:rPr>
      </w:r>
    </w:p>
    <w:p w:rsidR="00000000" w:rsidDel="00000000" w:rsidP="00000000" w:rsidRDefault="00000000" w:rsidRPr="00000000" w14:paraId="0000022B">
      <w:pPr>
        <w:numPr>
          <w:ilvl w:val="0"/>
          <w:numId w:val="1"/>
        </w:numPr>
        <w:spacing w:after="60" w:before="60" w:lineRule="auto"/>
        <w:ind w:left="720" w:hanging="360"/>
        <w:jc w:val="both"/>
        <w:rPr/>
      </w:pPr>
      <w:r w:rsidDel="00000000" w:rsidR="00000000" w:rsidRPr="00000000">
        <w:rPr>
          <w:rtl w:val="0"/>
        </w:rPr>
        <w:t xml:space="preserve">Tài liệu tham khảo:</w:t>
      </w:r>
    </w:p>
    <w:p w:rsidR="00000000" w:rsidDel="00000000" w:rsidP="00000000" w:rsidRDefault="00000000" w:rsidRPr="00000000" w14:paraId="0000022C">
      <w:pPr>
        <w:ind w:left="1080" w:hanging="360"/>
        <w:rPr/>
      </w:pPr>
      <w:r w:rsidDel="00000000" w:rsidR="00000000" w:rsidRPr="00000000">
        <w:rPr>
          <w:rtl w:val="0"/>
        </w:rPr>
        <w:t xml:space="preserve">[1] Frank Kreith and Yogi Goswami, Handbook of Energy Efficiency and Renewable Energy, CRC Press Taylor &amp; Francis, 2007</w:t>
      </w:r>
    </w:p>
    <w:p w:rsidR="00000000" w:rsidDel="00000000" w:rsidP="00000000" w:rsidRDefault="00000000" w:rsidRPr="00000000" w14:paraId="0000022D">
      <w:pPr>
        <w:ind w:left="1080" w:hanging="360"/>
        <w:rPr/>
      </w:pPr>
      <w:r w:rsidDel="00000000" w:rsidR="00000000" w:rsidRPr="00000000">
        <w:rPr>
          <w:rtl w:val="0"/>
        </w:rPr>
        <w:t xml:space="preserve">[2] Dale R. Patrick, Stephen W. Fardo, Ray E. Richardson, and Steven R. Patrick, Energy Conservation Guidebook, CRC Press Taylor &amp; Francis, 2007</w:t>
      </w:r>
    </w:p>
    <w:p w:rsidR="00000000" w:rsidDel="00000000" w:rsidP="00000000" w:rsidRDefault="00000000" w:rsidRPr="00000000" w14:paraId="0000022E">
      <w:pPr>
        <w:keepNext w:val="1"/>
        <w:tabs>
          <w:tab w:val="left" w:leader="none" w:pos="217"/>
        </w:tabs>
        <w:ind w:hanging="372"/>
        <w:jc w:val="both"/>
        <w:rPr/>
      </w:pPr>
      <w:r w:rsidDel="00000000" w:rsidR="00000000" w:rsidRPr="00000000">
        <w:rPr>
          <w:rtl w:val="0"/>
        </w:rPr>
        <w:tab/>
        <w:tab/>
        <w:tab/>
        <w:t xml:space="preserve">[3] Wayne C Turner, Energy management handbook, The Fairmont Press, Inc., 2005</w:t>
      </w:r>
    </w:p>
    <w:p w:rsidR="00000000" w:rsidDel="00000000" w:rsidP="00000000" w:rsidRDefault="00000000" w:rsidRPr="00000000" w14:paraId="0000022F">
      <w:pPr>
        <w:tabs>
          <w:tab w:val="left" w:leader="none" w:pos="720"/>
        </w:tabs>
        <w:spacing w:after="60" w:line="288" w:lineRule="auto"/>
        <w:jc w:val="both"/>
        <w:rPr/>
      </w:pPr>
      <w:r w:rsidDel="00000000" w:rsidR="00000000" w:rsidRPr="00000000">
        <w:rPr>
          <w:rtl w:val="0"/>
        </w:rPr>
        <w:tab/>
        <w:t xml:space="preserve">[4] Robert L. Evans, Fueling Our Future, Cambridge University Press, 2007.</w:t>
      </w:r>
    </w:p>
    <w:p w:rsidR="00000000" w:rsidDel="00000000" w:rsidP="00000000" w:rsidRDefault="00000000" w:rsidRPr="00000000" w14:paraId="00000230">
      <w:pPr>
        <w:tabs>
          <w:tab w:val="left" w:leader="none" w:pos="720"/>
        </w:tabs>
        <w:spacing w:after="60" w:before="60" w:lineRule="auto"/>
        <w:jc w:val="both"/>
        <w:rPr/>
      </w:pPr>
      <w:r w:rsidDel="00000000" w:rsidR="00000000" w:rsidRPr="00000000">
        <w:rPr>
          <w:b w:val="1"/>
          <w:rtl w:val="0"/>
        </w:rPr>
        <w:t xml:space="preserve">12. Thông tin chung</w:t>
      </w:r>
      <w:r w:rsidDel="00000000" w:rsidR="00000000" w:rsidRPr="00000000">
        <w:rPr>
          <w:rtl w:val="0"/>
        </w:rPr>
      </w:r>
    </w:p>
    <w:p w:rsidR="00000000" w:rsidDel="00000000" w:rsidP="00000000" w:rsidRDefault="00000000" w:rsidRPr="00000000" w14:paraId="00000231">
      <w:pPr>
        <w:tabs>
          <w:tab w:val="left" w:leader="none" w:pos="450"/>
        </w:tabs>
        <w:spacing w:after="60" w:before="60" w:lineRule="auto"/>
        <w:jc w:val="both"/>
        <w:rPr/>
      </w:pPr>
      <w:r w:rsidDel="00000000" w:rsidR="00000000" w:rsidRPr="00000000">
        <w:rPr>
          <w:b w:val="1"/>
          <w:rtl w:val="0"/>
        </w:rPr>
        <w:t xml:space="preserve">Đạo đức khoa học:</w:t>
      </w:r>
      <w:r w:rsidDel="00000000" w:rsidR="00000000" w:rsidRPr="00000000">
        <w:rPr>
          <w:rtl w:val="0"/>
        </w:rPr>
      </w:r>
    </w:p>
    <w:p w:rsidR="00000000" w:rsidDel="00000000" w:rsidP="00000000" w:rsidRDefault="00000000" w:rsidRPr="00000000" w14:paraId="00000232">
      <w:pPr>
        <w:tabs>
          <w:tab w:val="left" w:leader="none" w:pos="450"/>
        </w:tabs>
        <w:spacing w:after="60" w:before="60" w:lineRule="auto"/>
        <w:ind w:firstLine="450"/>
        <w:jc w:val="both"/>
        <w:rPr/>
      </w:pPr>
      <w:r w:rsidDel="00000000" w:rsidR="00000000" w:rsidRPr="00000000">
        <w:rPr>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233">
      <w:pPr>
        <w:tabs>
          <w:tab w:val="left" w:leader="none" w:pos="450"/>
        </w:tabs>
        <w:spacing w:after="60" w:before="60" w:lineRule="auto"/>
        <w:jc w:val="both"/>
        <w:rPr>
          <w:b w:val="1"/>
        </w:rPr>
      </w:pPr>
      <w:r w:rsidDel="00000000" w:rsidR="00000000" w:rsidRPr="00000000">
        <w:rPr>
          <w:b w:val="1"/>
          <w:rtl w:val="0"/>
        </w:rPr>
        <w:t xml:space="preserve">Lưu ý thay đổi:</w:t>
      </w:r>
    </w:p>
    <w:p w:rsidR="00000000" w:rsidDel="00000000" w:rsidP="00000000" w:rsidRDefault="00000000" w:rsidRPr="00000000" w14:paraId="00000234">
      <w:pPr>
        <w:tabs>
          <w:tab w:val="left" w:leader="none" w:pos="450"/>
        </w:tabs>
        <w:spacing w:after="60" w:before="60" w:lineRule="auto"/>
        <w:ind w:firstLine="450"/>
        <w:jc w:val="both"/>
        <w:rPr/>
      </w:pPr>
      <w:r w:rsidDel="00000000" w:rsidR="00000000" w:rsidRPr="00000000">
        <w:rPr>
          <w:color w:val="ff0000"/>
          <w:rtl w:val="0"/>
        </w:rPr>
        <w:t xml:space="preserve">Một số </w:t>
      </w:r>
      <w:r w:rsidDel="00000000" w:rsidR="00000000" w:rsidRPr="00000000">
        <w:rPr>
          <w:rtl w:val="0"/>
        </w:rPr>
        <w:t xml:space="preserve">thông tin trong ĐCCT này có thể bị thay đổi trong quá trình giảng dạy tùy theo mục đích của GV </w:t>
      </w:r>
      <w:r w:rsidDel="00000000" w:rsidR="00000000" w:rsidRPr="00000000">
        <w:rPr>
          <w:color w:val="ff0000"/>
          <w:rtl w:val="0"/>
        </w:rPr>
        <w:t xml:space="preserve">(có thông qua Bộ môn). </w:t>
      </w:r>
      <w:r w:rsidDel="00000000" w:rsidR="00000000" w:rsidRPr="00000000">
        <w:rPr>
          <w:rtl w:val="0"/>
        </w:rPr>
        <w:t xml:space="preserve">SV cần cập nhật thường xuyên thông tin của lớp học phần đã đăng ký.   </w:t>
      </w:r>
    </w:p>
    <w:p w:rsidR="00000000" w:rsidDel="00000000" w:rsidP="00000000" w:rsidRDefault="00000000" w:rsidRPr="00000000" w14:paraId="00000235">
      <w:pPr>
        <w:tabs>
          <w:tab w:val="left" w:leader="none" w:pos="450"/>
        </w:tabs>
        <w:spacing w:after="60" w:before="60" w:lineRule="auto"/>
        <w:jc w:val="both"/>
        <w:rPr>
          <w:b w:val="1"/>
        </w:rPr>
      </w:pPr>
      <w:r w:rsidDel="00000000" w:rsidR="00000000" w:rsidRPr="00000000">
        <w:rPr>
          <w:b w:val="1"/>
          <w:rtl w:val="0"/>
        </w:rPr>
        <w:t xml:space="preserve">Quyền tác giả:</w:t>
      </w:r>
    </w:p>
    <w:p w:rsidR="00000000" w:rsidDel="00000000" w:rsidP="00000000" w:rsidRDefault="00000000" w:rsidRPr="00000000" w14:paraId="00000236">
      <w:pPr>
        <w:tabs>
          <w:tab w:val="left" w:leader="none" w:pos="450"/>
        </w:tabs>
        <w:spacing w:after="60" w:before="60" w:lineRule="auto"/>
        <w:ind w:firstLine="450"/>
        <w:jc w:val="both"/>
        <w:rPr/>
      </w:pPr>
      <w:r w:rsidDel="00000000" w:rsidR="00000000" w:rsidRPr="00000000">
        <w:rPr>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237">
      <w:pPr>
        <w:spacing w:after="120" w:before="120" w:lineRule="auto"/>
        <w:jc w:val="both"/>
        <w:rPr>
          <w:i w:val="1"/>
          <w:color w:val="ff0000"/>
        </w:rPr>
      </w:pPr>
      <w:r w:rsidDel="00000000" w:rsidR="00000000" w:rsidRPr="00000000">
        <w:rPr>
          <w:b w:val="1"/>
          <w:rtl w:val="0"/>
        </w:rPr>
        <w:t xml:space="preserve">13. Ngày phê duyệt lần đầu: </w:t>
      </w:r>
      <w:r w:rsidDel="00000000" w:rsidR="00000000" w:rsidRPr="00000000">
        <w:rPr>
          <w:i w:val="1"/>
          <w:color w:val="ff0000"/>
          <w:rtl w:val="0"/>
        </w:rPr>
        <w:t xml:space="preserve">09/12/2022</w:t>
      </w:r>
    </w:p>
    <w:p w:rsidR="00000000" w:rsidDel="00000000" w:rsidP="00000000" w:rsidRDefault="00000000" w:rsidRPr="00000000" w14:paraId="00000238">
      <w:pPr>
        <w:spacing w:after="120" w:before="120" w:lineRule="auto"/>
        <w:jc w:val="both"/>
        <w:rPr>
          <w:b w:val="1"/>
        </w:rPr>
      </w:pPr>
      <w:r w:rsidDel="00000000" w:rsidR="00000000" w:rsidRPr="00000000">
        <w:rPr>
          <w:b w:val="1"/>
          <w:rtl w:val="0"/>
        </w:rPr>
        <w:t xml:space="preserve">14. Cấp phê duyệt:</w:t>
      </w:r>
    </w:p>
    <w:tbl>
      <w:tblPr>
        <w:tblStyle w:val="Table6"/>
        <w:tblW w:w="9413.0" w:type="dxa"/>
        <w:jc w:val="right"/>
        <w:tblLayout w:type="fixed"/>
        <w:tblLook w:val="0400"/>
      </w:tblPr>
      <w:tblGrid>
        <w:gridCol w:w="3139"/>
        <w:gridCol w:w="3139"/>
        <w:gridCol w:w="3135"/>
        <w:tblGridChange w:id="0">
          <w:tblGrid>
            <w:gridCol w:w="3139"/>
            <w:gridCol w:w="3139"/>
            <w:gridCol w:w="3135"/>
          </w:tblGrid>
        </w:tblGridChange>
      </w:tblGrid>
      <w:tr>
        <w:trPr>
          <w:cantSplit w:val="0"/>
          <w:tblHeader w:val="0"/>
        </w:trPr>
        <w:tc>
          <w:tcPr/>
          <w:p w:rsidR="00000000" w:rsidDel="00000000" w:rsidP="00000000" w:rsidRDefault="00000000" w:rsidRPr="00000000" w14:paraId="00000239">
            <w:pPr>
              <w:spacing w:after="60" w:before="60" w:lineRule="auto"/>
              <w:jc w:val="center"/>
              <w:rPr>
                <w:b w:val="1"/>
              </w:rPr>
            </w:pPr>
            <w:r w:rsidDel="00000000" w:rsidR="00000000" w:rsidRPr="00000000">
              <w:rPr>
                <w:b w:val="1"/>
                <w:rtl w:val="0"/>
              </w:rPr>
              <w:t xml:space="preserve">Trưởng khoa</w:t>
            </w:r>
          </w:p>
        </w:tc>
        <w:tc>
          <w:tcPr/>
          <w:p w:rsidR="00000000" w:rsidDel="00000000" w:rsidP="00000000" w:rsidRDefault="00000000" w:rsidRPr="00000000" w14:paraId="0000023A">
            <w:pPr>
              <w:spacing w:after="60" w:before="60" w:lineRule="auto"/>
              <w:jc w:val="center"/>
              <w:rPr>
                <w:b w:val="1"/>
              </w:rPr>
            </w:pPr>
            <w:r w:rsidDel="00000000" w:rsidR="00000000" w:rsidRPr="00000000">
              <w:rPr>
                <w:b w:val="1"/>
                <w:rtl w:val="0"/>
              </w:rPr>
              <w:t xml:space="preserve">Trưởng BM</w:t>
            </w:r>
          </w:p>
        </w:tc>
        <w:tc>
          <w:tcPr/>
          <w:p w:rsidR="00000000" w:rsidDel="00000000" w:rsidP="00000000" w:rsidRDefault="00000000" w:rsidRPr="00000000" w14:paraId="0000023B">
            <w:pPr>
              <w:spacing w:after="60" w:before="60" w:lineRule="auto"/>
              <w:jc w:val="center"/>
              <w:rPr>
                <w:b w:val="1"/>
              </w:rPr>
            </w:pPr>
            <w:r w:rsidDel="00000000" w:rsidR="00000000" w:rsidRPr="00000000">
              <w:rPr>
                <w:b w:val="1"/>
                <w:rtl w:val="0"/>
              </w:rPr>
              <w:t xml:space="preserve">Nhóm biên soạn</w:t>
            </w:r>
          </w:p>
        </w:tc>
      </w:tr>
      <w:tr>
        <w:trPr>
          <w:cantSplit w:val="0"/>
          <w:tblHeader w:val="0"/>
        </w:trPr>
        <w:tc>
          <w:tcPr/>
          <w:p w:rsidR="00000000" w:rsidDel="00000000" w:rsidP="00000000" w:rsidRDefault="00000000" w:rsidRPr="00000000" w14:paraId="0000023C">
            <w:pPr>
              <w:spacing w:after="60" w:before="60" w:lineRule="auto"/>
              <w:jc w:val="center"/>
              <w:rPr>
                <w:b w:val="1"/>
              </w:rPr>
            </w:pPr>
            <w:r w:rsidDel="00000000" w:rsidR="00000000" w:rsidRPr="00000000">
              <w:rPr>
                <w:rtl w:val="0"/>
              </w:rPr>
            </w:r>
          </w:p>
          <w:p w:rsidR="00000000" w:rsidDel="00000000" w:rsidP="00000000" w:rsidRDefault="00000000" w:rsidRPr="00000000" w14:paraId="0000023D">
            <w:pPr>
              <w:spacing w:after="60" w:before="60" w:lineRule="auto"/>
              <w:jc w:val="center"/>
              <w:rPr>
                <w:b w:val="1"/>
              </w:rPr>
            </w:pPr>
            <w:r w:rsidDel="00000000" w:rsidR="00000000" w:rsidRPr="00000000">
              <w:rPr>
                <w:rtl w:val="0"/>
              </w:rPr>
            </w:r>
          </w:p>
          <w:p w:rsidR="00000000" w:rsidDel="00000000" w:rsidP="00000000" w:rsidRDefault="00000000" w:rsidRPr="00000000" w14:paraId="0000023E">
            <w:pPr>
              <w:spacing w:after="60" w:before="60" w:lineRule="auto"/>
              <w:jc w:val="center"/>
              <w:rPr>
                <w:b w:val="1"/>
              </w:rPr>
            </w:pPr>
            <w:r w:rsidDel="00000000" w:rsidR="00000000" w:rsidRPr="00000000">
              <w:rPr>
                <w:rtl w:val="0"/>
              </w:rPr>
            </w:r>
          </w:p>
          <w:p w:rsidR="00000000" w:rsidDel="00000000" w:rsidP="00000000" w:rsidRDefault="00000000" w:rsidRPr="00000000" w14:paraId="0000023F">
            <w:pPr>
              <w:spacing w:after="60" w:before="60" w:lineRule="auto"/>
              <w:jc w:val="center"/>
              <w:rPr>
                <w:b w:val="1"/>
              </w:rPr>
            </w:pPr>
            <w:r w:rsidDel="00000000" w:rsidR="00000000" w:rsidRPr="00000000">
              <w:rPr>
                <w:b w:val="1"/>
                <w:rtl w:val="0"/>
              </w:rPr>
              <w:t xml:space="preserve">TS. Huỳnh Phước Sơn</w:t>
            </w:r>
          </w:p>
        </w:tc>
        <w:tc>
          <w:tcPr/>
          <w:p w:rsidR="00000000" w:rsidDel="00000000" w:rsidP="00000000" w:rsidRDefault="00000000" w:rsidRPr="00000000" w14:paraId="00000240">
            <w:pPr>
              <w:spacing w:after="60" w:before="60" w:lineRule="auto"/>
              <w:jc w:val="center"/>
              <w:rPr>
                <w:b w:val="1"/>
              </w:rPr>
            </w:pPr>
            <w:r w:rsidDel="00000000" w:rsidR="00000000" w:rsidRPr="00000000">
              <w:rPr>
                <w:rtl w:val="0"/>
              </w:rPr>
            </w:r>
          </w:p>
          <w:p w:rsidR="00000000" w:rsidDel="00000000" w:rsidP="00000000" w:rsidRDefault="00000000" w:rsidRPr="00000000" w14:paraId="00000241">
            <w:pPr>
              <w:spacing w:after="60" w:before="60" w:lineRule="auto"/>
              <w:jc w:val="center"/>
              <w:rPr>
                <w:b w:val="1"/>
              </w:rPr>
            </w:pPr>
            <w:r w:rsidDel="00000000" w:rsidR="00000000" w:rsidRPr="00000000">
              <w:rPr>
                <w:rtl w:val="0"/>
              </w:rPr>
            </w:r>
          </w:p>
          <w:p w:rsidR="00000000" w:rsidDel="00000000" w:rsidP="00000000" w:rsidRDefault="00000000" w:rsidRPr="00000000" w14:paraId="00000242">
            <w:pPr>
              <w:spacing w:after="60" w:before="60" w:lineRule="auto"/>
              <w:jc w:val="center"/>
              <w:rPr>
                <w:b w:val="1"/>
              </w:rPr>
            </w:pPr>
            <w:r w:rsidDel="00000000" w:rsidR="00000000" w:rsidRPr="00000000">
              <w:rPr>
                <w:rtl w:val="0"/>
              </w:rPr>
            </w:r>
          </w:p>
          <w:p w:rsidR="00000000" w:rsidDel="00000000" w:rsidP="00000000" w:rsidRDefault="00000000" w:rsidRPr="00000000" w14:paraId="00000243">
            <w:pPr>
              <w:spacing w:after="60" w:before="60" w:lineRule="auto"/>
              <w:jc w:val="center"/>
              <w:rPr>
                <w:b w:val="1"/>
              </w:rPr>
            </w:pPr>
            <w:r w:rsidDel="00000000" w:rsidR="00000000" w:rsidRPr="00000000">
              <w:rPr>
                <w:b w:val="1"/>
                <w:rtl w:val="0"/>
              </w:rPr>
              <w:t xml:space="preserve">PGS. TS. </w:t>
            </w:r>
            <w:bookmarkStart w:colFirst="0" w:colLast="0" w:name="bookmark=id.35nkun2" w:id="14"/>
            <w:bookmarkEnd w:id="14"/>
            <w:r w:rsidDel="00000000" w:rsidR="00000000" w:rsidRPr="00000000">
              <w:rPr>
                <w:b w:val="1"/>
                <w:rtl w:val="0"/>
              </w:rPr>
              <w:t xml:space="preserve">Đặng Thành Trung</w:t>
            </w:r>
          </w:p>
        </w:tc>
        <w:tc>
          <w:tcPr/>
          <w:p w:rsidR="00000000" w:rsidDel="00000000" w:rsidP="00000000" w:rsidRDefault="00000000" w:rsidRPr="00000000" w14:paraId="00000244">
            <w:pPr>
              <w:spacing w:after="60" w:before="60" w:lineRule="auto"/>
              <w:jc w:val="center"/>
              <w:rPr>
                <w:b w:val="1"/>
              </w:rPr>
            </w:pPr>
            <w:r w:rsidDel="00000000" w:rsidR="00000000" w:rsidRPr="00000000">
              <w:rPr>
                <w:rtl w:val="0"/>
              </w:rPr>
            </w:r>
          </w:p>
          <w:p w:rsidR="00000000" w:rsidDel="00000000" w:rsidP="00000000" w:rsidRDefault="00000000" w:rsidRPr="00000000" w14:paraId="00000245">
            <w:pPr>
              <w:spacing w:after="60" w:before="60" w:lineRule="auto"/>
              <w:jc w:val="center"/>
              <w:rPr>
                <w:b w:val="1"/>
              </w:rPr>
            </w:pPr>
            <w:r w:rsidDel="00000000" w:rsidR="00000000" w:rsidRPr="00000000">
              <w:rPr>
                <w:rtl w:val="0"/>
              </w:rPr>
            </w:r>
          </w:p>
          <w:p w:rsidR="00000000" w:rsidDel="00000000" w:rsidP="00000000" w:rsidRDefault="00000000" w:rsidRPr="00000000" w14:paraId="00000246">
            <w:pPr>
              <w:spacing w:after="60" w:before="60" w:lineRule="auto"/>
              <w:jc w:val="center"/>
              <w:rPr>
                <w:b w:val="1"/>
              </w:rPr>
            </w:pPr>
            <w:r w:rsidDel="00000000" w:rsidR="00000000" w:rsidRPr="00000000">
              <w:rPr>
                <w:rtl w:val="0"/>
              </w:rPr>
            </w:r>
          </w:p>
          <w:p w:rsidR="00000000" w:rsidDel="00000000" w:rsidP="00000000" w:rsidRDefault="00000000" w:rsidRPr="00000000" w14:paraId="00000247">
            <w:pPr>
              <w:spacing w:after="60" w:before="60" w:lineRule="auto"/>
              <w:jc w:val="center"/>
              <w:rPr>
                <w:b w:val="1"/>
              </w:rPr>
            </w:pPr>
            <w:r w:rsidDel="00000000" w:rsidR="00000000" w:rsidRPr="00000000">
              <w:rPr>
                <w:b w:val="1"/>
                <w:rtl w:val="0"/>
              </w:rPr>
              <w:t xml:space="preserve">PGS.TS. Đặng Thành Trung</w:t>
            </w:r>
          </w:p>
        </w:tc>
      </w:tr>
    </w:tbl>
    <w:p w:rsidR="00000000" w:rsidDel="00000000" w:rsidP="00000000" w:rsidRDefault="00000000" w:rsidRPr="00000000" w14:paraId="00000248">
      <w:pPr>
        <w:spacing w:after="120" w:before="120" w:lineRule="auto"/>
        <w:jc w:val="both"/>
        <w:rPr>
          <w:b w:val="1"/>
        </w:rPr>
      </w:pPr>
      <w:r w:rsidDel="00000000" w:rsidR="00000000" w:rsidRPr="00000000">
        <w:rPr>
          <w:b w:val="1"/>
          <w:rtl w:val="0"/>
        </w:rPr>
        <w:t xml:space="preserve">15. Tiến trình cập nhật ĐCCT</w:t>
      </w:r>
    </w:p>
    <w:tbl>
      <w:tblPr>
        <w:tblStyle w:val="Table7"/>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8"/>
        <w:gridCol w:w="3870"/>
        <w:tblGridChange w:id="0">
          <w:tblGrid>
            <w:gridCol w:w="5598"/>
            <w:gridCol w:w="3870"/>
          </w:tblGrid>
        </w:tblGridChange>
      </w:tblGrid>
      <w:tr>
        <w:trPr>
          <w:cantSplit w:val="0"/>
          <w:tblHeader w:val="0"/>
        </w:trPr>
        <w:tc>
          <w:tcPr/>
          <w:p w:rsidR="00000000" w:rsidDel="00000000" w:rsidP="00000000" w:rsidRDefault="00000000" w:rsidRPr="00000000" w14:paraId="00000249">
            <w:pPr>
              <w:spacing w:after="60" w:before="60" w:lineRule="auto"/>
              <w:jc w:val="both"/>
              <w:rPr>
                <w:i w:val="1"/>
              </w:rPr>
            </w:pPr>
            <w:r w:rsidDel="00000000" w:rsidR="00000000" w:rsidRPr="00000000">
              <w:rPr>
                <w:rtl w:val="0"/>
              </w:rPr>
              <w:t xml:space="preserve">Nội Dung Cập nhật ĐCCT lần 1:   </w:t>
            </w:r>
            <w:r w:rsidDel="00000000" w:rsidR="00000000" w:rsidRPr="00000000">
              <w:rPr>
                <w:i w:val="1"/>
                <w:rtl w:val="0"/>
              </w:rPr>
              <w:t xml:space="preserve">&lt;ngày/tháng/năm&gt;</w:t>
            </w:r>
          </w:p>
          <w:p w:rsidR="00000000" w:rsidDel="00000000" w:rsidP="00000000" w:rsidRDefault="00000000" w:rsidRPr="00000000" w14:paraId="0000024A">
            <w:pPr>
              <w:spacing w:after="60" w:before="60" w:lineRule="auto"/>
              <w:jc w:val="both"/>
              <w:rPr>
                <w:i w:val="1"/>
              </w:rPr>
            </w:pPr>
            <w:r w:rsidDel="00000000" w:rsidR="00000000" w:rsidRPr="00000000">
              <w:rPr>
                <w:rtl w:val="0"/>
              </w:rPr>
            </w:r>
          </w:p>
          <w:p w:rsidR="00000000" w:rsidDel="00000000" w:rsidP="00000000" w:rsidRDefault="00000000" w:rsidRPr="00000000" w14:paraId="0000024B">
            <w:pPr>
              <w:spacing w:after="60" w:before="60" w:lineRule="auto"/>
              <w:jc w:val="both"/>
              <w:rPr>
                <w:i w:val="1"/>
              </w:rPr>
            </w:pPr>
            <w:r w:rsidDel="00000000" w:rsidR="00000000" w:rsidRPr="00000000">
              <w:rPr>
                <w:rtl w:val="0"/>
              </w:rPr>
            </w:r>
          </w:p>
          <w:p w:rsidR="00000000" w:rsidDel="00000000" w:rsidP="00000000" w:rsidRDefault="00000000" w:rsidRPr="00000000" w14:paraId="0000024C">
            <w:pPr>
              <w:spacing w:after="60" w:before="60" w:lineRule="auto"/>
              <w:jc w:val="both"/>
              <w:rPr/>
            </w:pPr>
            <w:r w:rsidDel="00000000" w:rsidR="00000000" w:rsidRPr="00000000">
              <w:rPr>
                <w:rtl w:val="0"/>
              </w:rPr>
              <w:t xml:space="preserve">Nội Dung Cập nhật ĐCCT lần 2:   </w:t>
            </w:r>
            <w:r w:rsidDel="00000000" w:rsidR="00000000" w:rsidRPr="00000000">
              <w:rPr>
                <w:i w:val="1"/>
                <w:rtl w:val="0"/>
              </w:rPr>
              <w:t xml:space="preserve">&lt;ngày/tháng/năm&gt;</w:t>
            </w:r>
            <w:r w:rsidDel="00000000" w:rsidR="00000000" w:rsidRPr="00000000">
              <w:rPr>
                <w:rtl w:val="0"/>
              </w:rPr>
            </w:r>
          </w:p>
        </w:tc>
        <w:tc>
          <w:tcPr/>
          <w:p w:rsidR="00000000" w:rsidDel="00000000" w:rsidP="00000000" w:rsidRDefault="00000000" w:rsidRPr="00000000" w14:paraId="0000024D">
            <w:pPr>
              <w:spacing w:after="60" w:before="60" w:lineRule="auto"/>
              <w:jc w:val="center"/>
              <w:rPr>
                <w:i w:val="1"/>
              </w:rPr>
            </w:pPr>
            <w:r w:rsidDel="00000000" w:rsidR="00000000" w:rsidRPr="00000000">
              <w:rPr>
                <w:b w:val="1"/>
                <w:i w:val="1"/>
                <w:rtl w:val="0"/>
              </w:rPr>
              <w:t xml:space="preserve">&lt;</w:t>
            </w:r>
            <w:r w:rsidDel="00000000" w:rsidR="00000000" w:rsidRPr="00000000">
              <w:rPr>
                <w:i w:val="1"/>
                <w:rtl w:val="0"/>
              </w:rPr>
              <w:t xml:space="preserve">người cập nhật ký và ghi rõ họ tên&gt;</w:t>
            </w:r>
          </w:p>
          <w:p w:rsidR="00000000" w:rsidDel="00000000" w:rsidP="00000000" w:rsidRDefault="00000000" w:rsidRPr="00000000" w14:paraId="0000024E">
            <w:pPr>
              <w:spacing w:after="60" w:before="60" w:lineRule="auto"/>
              <w:jc w:val="center"/>
              <w:rPr/>
            </w:pPr>
            <w:r w:rsidDel="00000000" w:rsidR="00000000" w:rsidRPr="00000000">
              <w:rPr>
                <w:rtl w:val="0"/>
              </w:rPr>
            </w:r>
          </w:p>
          <w:p w:rsidR="00000000" w:rsidDel="00000000" w:rsidP="00000000" w:rsidRDefault="00000000" w:rsidRPr="00000000" w14:paraId="0000024F">
            <w:pPr>
              <w:spacing w:after="60" w:before="60" w:lineRule="auto"/>
              <w:jc w:val="center"/>
              <w:rPr/>
            </w:pPr>
            <w:r w:rsidDel="00000000" w:rsidR="00000000" w:rsidRPr="00000000">
              <w:rPr>
                <w:rtl w:val="0"/>
              </w:rPr>
              <w:t xml:space="preserve">Tổ trưởng Bộ môn:</w:t>
            </w:r>
          </w:p>
          <w:p w:rsidR="00000000" w:rsidDel="00000000" w:rsidP="00000000" w:rsidRDefault="00000000" w:rsidRPr="00000000" w14:paraId="00000250">
            <w:pPr>
              <w:spacing w:after="60" w:before="60" w:lineRule="auto"/>
              <w:jc w:val="center"/>
              <w:rPr>
                <w:i w:val="1"/>
              </w:rPr>
            </w:pPr>
            <w:r w:rsidDel="00000000" w:rsidR="00000000" w:rsidRPr="00000000">
              <w:rPr>
                <w:i w:val="1"/>
                <w:rtl w:val="0"/>
              </w:rPr>
              <w:t xml:space="preserve">&lt;Đã đọc và thông qua&gt;</w:t>
            </w:r>
          </w:p>
          <w:p w:rsidR="00000000" w:rsidDel="00000000" w:rsidP="00000000" w:rsidRDefault="00000000" w:rsidRPr="00000000" w14:paraId="00000251">
            <w:pPr>
              <w:spacing w:after="60" w:before="60" w:lineRule="auto"/>
              <w:jc w:val="center"/>
              <w:rPr/>
            </w:pPr>
            <w:r w:rsidDel="00000000" w:rsidR="00000000" w:rsidRPr="00000000">
              <w:rPr>
                <w:rtl w:val="0"/>
              </w:rPr>
            </w:r>
          </w:p>
        </w:tc>
      </w:tr>
    </w:tbl>
    <w:p w:rsidR="00000000" w:rsidDel="00000000" w:rsidP="00000000" w:rsidRDefault="00000000" w:rsidRPr="00000000" w14:paraId="00000252">
      <w:pPr>
        <w:tabs>
          <w:tab w:val="left" w:leader="none" w:pos="450"/>
        </w:tabs>
        <w:spacing w:after="60" w:before="60" w:lineRule="auto"/>
        <w:jc w:val="both"/>
        <w:rPr/>
      </w:pPr>
      <w:r w:rsidDel="00000000" w:rsidR="00000000" w:rsidRPr="00000000">
        <w:rPr>
          <w:rtl w:val="0"/>
        </w:rPr>
      </w:r>
    </w:p>
    <w:sectPr>
      <w:footerReference r:id="rId8" w:type="default"/>
      <w:footerReference r:id="rId9" w:type="even"/>
      <w:pgSz w:h="16840" w:w="11907" w:orient="portrait"/>
      <w:pgMar w:bottom="907" w:top="907" w:left="1247"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color w:val="000000"/>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312" w:lineRule="auto"/>
    </w:pPr>
    <w:rPr>
      <w:b w:val="1"/>
      <w:color w:val="36609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en-US"/>
    </w:rPr>
  </w:style>
  <w:style w:type="paragraph" w:styleId="Heading1">
    <w:name w:val="heading 1"/>
    <w:basedOn w:val="Normal"/>
    <w:next w:val="Quote"/>
    <w:uiPriority w:val="9"/>
    <w:qFormat w:val="1"/>
    <w:pPr>
      <w:keepNext w:val="1"/>
      <w:keepLines w:val="1"/>
      <w:spacing w:before="120" w:line="312" w:lineRule="auto"/>
      <w:outlineLvl w:val="0"/>
    </w:pPr>
    <w:rPr>
      <w:rFonts w:cstheme="majorBidi" w:eastAsiaTheme="majorEastAsia"/>
      <w:b w:val="1"/>
      <w:color w:val="365f91" w:themeColor="accent1" w:themeShade="0000BF"/>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Quote">
    <w:name w:val="Quote"/>
    <w:basedOn w:val="Normal"/>
    <w:next w:val="Normal"/>
    <w:uiPriority w:val="29"/>
    <w:qFormat w:val="1"/>
    <w:pPr>
      <w:spacing w:after="160" w:before="200"/>
      <w:ind w:left="864" w:right="864"/>
      <w:jc w:val="center"/>
    </w:pPr>
    <w:rPr>
      <w:i w:val="1"/>
      <w:iCs w:val="1"/>
      <w:color w:val="404040" w:themeColor="text1" w:themeTint="0000BF"/>
    </w:rPr>
  </w:style>
  <w:style w:type="paragraph" w:styleId="BalloonText">
    <w:name w:val="Balloon Text"/>
    <w:basedOn w:val="Normal"/>
    <w:semiHidden w:val="1"/>
    <w:qFormat w:val="1"/>
    <w:rPr>
      <w:rFonts w:ascii="Tahoma" w:cs="Tahoma" w:hAnsi="Tahoma"/>
      <w:sz w:val="16"/>
      <w:szCs w:val="16"/>
    </w:rPr>
  </w:style>
  <w:style w:type="paragraph" w:styleId="Footer">
    <w:name w:val="footer"/>
    <w:basedOn w:val="Normal"/>
    <w:link w:val="FooterChar"/>
    <w:uiPriority w:val="99"/>
    <w:qFormat w:val="1"/>
    <w:pPr>
      <w:tabs>
        <w:tab w:val="center" w:pos="4320"/>
        <w:tab w:val="right" w:pos="8640"/>
      </w:tabs>
    </w:pPr>
  </w:style>
  <w:style w:type="paragraph" w:styleId="Header">
    <w:name w:val="header"/>
    <w:basedOn w:val="Normal"/>
    <w:link w:val="HeaderChar"/>
    <w:uiPriority w:val="99"/>
    <w:qFormat w:val="1"/>
    <w:pPr>
      <w:tabs>
        <w:tab w:val="center" w:pos="4320"/>
        <w:tab w:val="right" w:pos="8640"/>
      </w:tabs>
    </w:pPr>
  </w:style>
  <w:style w:type="character" w:styleId="Hyperlink">
    <w:name w:val="Hyperlink"/>
    <w:qFormat w:val="1"/>
    <w:rPr>
      <w:color w:val="0000ff"/>
      <w:u w:val="single"/>
    </w:rPr>
  </w:style>
  <w:style w:type="paragraph" w:styleId="NormalWeb">
    <w:name w:val="Normal (Web)"/>
    <w:basedOn w:val="Normal"/>
    <w:uiPriority w:val="99"/>
    <w:qFormat w:val="1"/>
    <w:pPr>
      <w:spacing w:after="100" w:afterAutospacing="1" w:before="100" w:beforeAutospacing="1"/>
    </w:pPr>
    <w:rPr>
      <w:color w:val="000000"/>
    </w:rPr>
  </w:style>
  <w:style w:type="character" w:styleId="PageNumber">
    <w:name w:val="page number"/>
    <w:basedOn w:val="DefaultParagraphFont"/>
    <w:qFormat w:val="1"/>
  </w:style>
  <w:style w:type="table" w:styleId="TableColumns2">
    <w:name w:val="Table Columns 2"/>
    <w:basedOn w:val="TableNormal"/>
    <w:qFormat w:val="1"/>
    <w:rPr>
      <w:b w:val="1"/>
      <w:bCs w:val="1"/>
    </w:rPr>
    <w:tblPr>
      <w:tblStyleColBandSize w:val="1"/>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l2br w:space="0" w:sz="0" w:val="nil"/>
          <w:tr2bl w:space="0" w:sz="0" w:val="nil"/>
        </w:tcBorders>
      </w:tcPr>
    </w:tblStylePr>
    <w:tblStylePr w:type="firstCol">
      <w:rPr>
        <w:b w:val="0"/>
        <w:bCs w:val="0"/>
        <w:color w:val="00000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Columns3">
    <w:name w:val="Table Columns 3"/>
    <w:basedOn w:val="TableNormal"/>
    <w:qFormat w:val="1"/>
    <w:rPr>
      <w:b w:val="1"/>
      <w:bCs w:val="1"/>
    </w:rPr>
    <w:tblPr>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op w:color="00008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space="0" w:sz="0" w:val="nil"/>
          <w:tr2bl w:space="0" w:sz="0" w:val="nil"/>
        </w:tcBorders>
      </w:tcPr>
    </w:tblStylePr>
  </w:style>
  <w:style w:type="table" w:styleId="TableColumns4">
    <w:name w:val="Table Columns 4"/>
    <w:basedOn w:val="TableNormal"/>
    <w:qFormat w:val="1"/>
    <w:tblPr>
      <w:tblStyleColBandSize w:val="1"/>
    </w:tblPr>
    <w:tblStylePr w:type="firstRow">
      <w:rPr>
        <w:color w:val="ffffff"/>
      </w:rPr>
      <w:tblPr/>
      <w:tcPr>
        <w:tcBorders>
          <w:tl2br w:space="0" w:sz="0" w:val="nil"/>
          <w:tr2bl w:space="0" w:sz="0" w:val="nil"/>
        </w:tcBorders>
        <w:shd w:color="000000" w:fill="ffffff" w:val="solid"/>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Grid">
    <w:name w:val="Table Grid"/>
    <w:basedOn w:val="TableNormal"/>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name w:val="Table Grid 3"/>
    <w:basedOn w:val="TableNormal"/>
    <w:qFormat w:val="1"/>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left w:color="000000" w:space="0" w:sz="6" w:val="single"/>
          <w:tl2br w:space="0" w:sz="0" w:val="nil"/>
          <w:tr2bl w:space="0" w:sz="0" w:val="nil"/>
        </w:tcBorders>
        <w:shd w:color="ffff00" w:fill="ffffff" w:val="pct30"/>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4">
    <w:name w:val="Table Grid 4"/>
    <w:basedOn w:val="TableNormal"/>
    <w:qFormat w:val="1"/>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left w:color="000000" w:space="0" w:sz="6" w:val="single"/>
          <w:tl2br w:space="0" w:sz="0" w:val="nil"/>
          <w:tr2bl w:space="0" w:sz="0" w:val="nil"/>
        </w:tcBorders>
        <w:shd w:color="ffff00" w:fill="ffffff" w:val="pct30"/>
      </w:tcPr>
    </w:tblStylePr>
    <w:tblStylePr w:type="lastRow">
      <w:rPr>
        <w:b w:val="1"/>
        <w:bCs w:val="1"/>
        <w:color w:val="auto"/>
      </w:rPr>
      <w:tblPr/>
      <w:tcPr>
        <w:tcBorders>
          <w:top w:color="000000" w:space="0" w:sz="6" w:val="single"/>
          <w:tl2br w:space="0" w:sz="0" w:val="nil"/>
          <w:tr2bl w:space="0" w:sz="0" w:val="nil"/>
        </w:tcBorders>
        <w:shd w:color="ffff00" w:fill="ffffff" w:val="pct30"/>
      </w:tcPr>
    </w:tblStylePr>
    <w:tblStylePr w:type="lastCol">
      <w:rPr>
        <w:b w:val="1"/>
        <w:bCs w:val="1"/>
        <w:color w:val="auto"/>
      </w:rPr>
      <w:tblPr/>
      <w:tcPr>
        <w:tcBorders>
          <w:tl2br w:space="0" w:sz="0" w:val="nil"/>
          <w:tr2bl w:space="0" w:sz="0" w:val="nil"/>
        </w:tcBorders>
      </w:tcPr>
    </w:tblStylePr>
  </w:style>
  <w:style w:type="table" w:styleId="TableGrid5">
    <w:name w:val="Table Grid 5"/>
    <w:basedOn w:val="TableNormal"/>
    <w:qFormat w:val="1"/>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left w:color="000000" w:space="0" w:sz="12" w:val="single"/>
          <w:tl2br w:space="0" w:sz="0" w:val="nil"/>
          <w:tr2bl w:space="0" w:sz="0" w:val="nil"/>
        </w:tcBorders>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6">
    <w:name w:val="Table Grid 6"/>
    <w:basedOn w:val="TableNormal"/>
    <w:qFormat w:val="1"/>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left w:color="000000" w:space="0" w:sz="6" w:val="single"/>
          <w:tl2br w:space="0" w:sz="0" w:val="nil"/>
          <w:tr2bl w:space="0" w:sz="0" w:val="nil"/>
        </w:tcBorders>
      </w:tcPr>
    </w:tblStylePr>
    <w:tblStylePr w:type="lastRow">
      <w:rPr>
        <w:color w:val="auto"/>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7">
    <w:name w:val="Table Grid 7"/>
    <w:basedOn w:val="TableNormal"/>
    <w:qFormat w:val="1"/>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left w:color="000000" w:space="0" w:sz="12" w:val="single"/>
          <w:tl2br w:space="0" w:sz="0" w:val="nil"/>
          <w:tr2bl w:space="0" w:sz="0" w:val="nil"/>
        </w:tcBorders>
      </w:tcPr>
    </w:tblStylePr>
    <w:tblStylePr w:type="lastRow">
      <w:rPr>
        <w:b w:val="0"/>
        <w:bCs w:val="0"/>
      </w:rPr>
      <w:tblPr/>
      <w:tcPr>
        <w:tcBorders>
          <w:top w:color="00000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character" w:styleId="FooterChar" w:customStyle="1">
    <w:name w:val="Footer Char"/>
    <w:link w:val="Footer"/>
    <w:uiPriority w:val="99"/>
    <w:qFormat w:val="1"/>
    <w:rPr>
      <w:sz w:val="24"/>
      <w:szCs w:val="24"/>
    </w:rPr>
  </w:style>
  <w:style w:type="character" w:styleId="HeaderChar" w:customStyle="1">
    <w:name w:val="Header Char"/>
    <w:link w:val="Header"/>
    <w:uiPriority w:val="99"/>
    <w:qFormat w:val="1"/>
    <w:rPr>
      <w:sz w:val="24"/>
      <w:szCs w:val="24"/>
      <w:lang w:eastAsia="en-US" w:val="en-US"/>
    </w:rPr>
  </w:style>
  <w:style w:type="character" w:styleId="fontstyle01" w:customStyle="1">
    <w:name w:val="fontstyle01"/>
    <w:qFormat w:val="1"/>
    <w:rPr>
      <w:rFonts w:ascii="EurostileLTStd-Bold" w:hAnsi="EurostileLTStd-Bold" w:hint="default"/>
      <w:b w:val="1"/>
      <w:bCs w:val="1"/>
      <w:color w:val="f58b3b"/>
      <w:sz w:val="60"/>
      <w:szCs w:val="60"/>
    </w:rPr>
  </w:style>
  <w:style w:type="paragraph" w:styleId="ListParagraph">
    <w:name w:val="List Paragraph"/>
    <w:basedOn w:val="Normal"/>
    <w:uiPriority w:val="34"/>
    <w:qFormat w:val="1"/>
    <w:pPr>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85.0" w:type="dxa"/>
        <w:bottom w:w="0.0" w:type="dxa"/>
        <w:right w:w="85.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s1GX3u9tBI6mdmMHZUxlhW/Idw==">AMUW2mXjRaKXbqnXVderSghmWHi3ZI3rK22k1oMTc0zBB0xElJuwnoOgNGfqscywzpJ+Dlf/s0oFCuc5j1v296iPNqLLrGTeBs3yWiHeiI7llKgnBExYb+G0xFJlwO4N8nC+lceuhB9rmliR4/LpLu4/STqgeQ4Rn5FOHAtxWF73H4uLWBTIeSTfgfLAaPDMwzq0j3uOCeXVRgzOEqjv8imB9v4BdyBPhhtA6+y17ZqNNH1paG4srNzletJVgb3uXhSD0Q4S3vjHFwaBButCyYKF2g1V688ASrvSVoOeBTzGSJfLI7/d6P3lw4sn9jxWdZf/dvUSiVSOFaOpPU4BTlOjepoNkW8l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2023-02-09T07:36:00Z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